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84" w:rsidRDefault="00157B84" w:rsidP="00157B84">
      <w:pPr>
        <w:pStyle w:val="Topptekst"/>
        <w:pBdr>
          <w:bottom w:val="thickThinSmallGap" w:sz="24" w:space="1" w:color="auto"/>
        </w:pBdr>
        <w:jc w:val="center"/>
        <w:rPr>
          <w:rFonts w:asciiTheme="minorHAnsi" w:hAnsiTheme="minorHAnsi" w:cs="Aparajita"/>
          <w:sz w:val="52"/>
          <w:szCs w:val="52"/>
        </w:rPr>
      </w:pPr>
      <w:r>
        <w:rPr>
          <w:rFonts w:asciiTheme="minorHAnsi" w:hAnsiTheme="minorHAnsi" w:cs="Aparajita"/>
          <w:sz w:val="52"/>
          <w:szCs w:val="52"/>
        </w:rPr>
        <w:t xml:space="preserve">VELKOMMEN TIL OSS PÅ </w:t>
      </w:r>
      <w:r w:rsidR="004D2FC1">
        <w:rPr>
          <w:rFonts w:asciiTheme="minorHAnsi" w:hAnsiTheme="minorHAnsi" w:cs="Aparajita"/>
          <w:sz w:val="52"/>
          <w:szCs w:val="52"/>
        </w:rPr>
        <w:t>HINNA</w:t>
      </w:r>
    </w:p>
    <w:p w:rsidR="00FE250B" w:rsidRPr="00FE250B" w:rsidRDefault="00414962" w:rsidP="00157B84">
      <w:pPr>
        <w:pStyle w:val="Topptekst"/>
        <w:pBdr>
          <w:bottom w:val="thickThinSmallGap" w:sz="24" w:space="1" w:color="auto"/>
        </w:pBdr>
        <w:jc w:val="center"/>
        <w:rPr>
          <w:rFonts w:asciiTheme="minorHAnsi" w:hAnsiTheme="minorHAnsi" w:cs="Aparajita"/>
          <w:sz w:val="28"/>
          <w:szCs w:val="28"/>
        </w:rPr>
      </w:pPr>
      <w:r>
        <w:rPr>
          <w:rFonts w:asciiTheme="minorHAnsi" w:hAnsiTheme="minorHAnsi" w:cs="Aparajita"/>
          <w:sz w:val="28"/>
          <w:szCs w:val="28"/>
        </w:rPr>
        <w:t>Skoleåret 20</w:t>
      </w:r>
      <w:r w:rsidR="00623945">
        <w:rPr>
          <w:rFonts w:asciiTheme="minorHAnsi" w:hAnsiTheme="minorHAnsi" w:cs="Aparajita"/>
          <w:sz w:val="28"/>
          <w:szCs w:val="28"/>
        </w:rPr>
        <w:t>20</w:t>
      </w:r>
      <w:r>
        <w:rPr>
          <w:rFonts w:asciiTheme="minorHAnsi" w:hAnsiTheme="minorHAnsi" w:cs="Aparajita"/>
          <w:sz w:val="28"/>
          <w:szCs w:val="28"/>
        </w:rPr>
        <w:t>-2</w:t>
      </w:r>
      <w:r w:rsidR="00623945">
        <w:rPr>
          <w:rFonts w:asciiTheme="minorHAnsi" w:hAnsiTheme="minorHAnsi" w:cs="Aparajita"/>
          <w:sz w:val="28"/>
          <w:szCs w:val="28"/>
        </w:rPr>
        <w:t>1</w:t>
      </w:r>
    </w:p>
    <w:p w:rsidR="006B7DC6" w:rsidRPr="00F70CA9" w:rsidRDefault="003E0C47">
      <w:pPr>
        <w:pStyle w:val="Brdtekst"/>
        <w:rPr>
          <w:rFonts w:asciiTheme="minorHAnsi" w:hAnsiTheme="minorHAnsi"/>
          <w:sz w:val="26"/>
          <w:szCs w:val="26"/>
        </w:rPr>
      </w:pPr>
      <w:r w:rsidRPr="00F70CA9">
        <w:rPr>
          <w:rFonts w:asciiTheme="minorHAnsi" w:hAnsiTheme="minorHAnsi"/>
          <w:noProof/>
          <w:sz w:val="24"/>
        </w:rPr>
        <w:drawing>
          <wp:anchor distT="0" distB="0" distL="114300" distR="114300" simplePos="0" relativeHeight="251657728" behindDoc="0" locked="0" layoutInCell="1" allowOverlap="1" wp14:anchorId="14498904" wp14:editId="641A1646">
            <wp:simplePos x="0" y="0"/>
            <wp:positionH relativeFrom="column">
              <wp:posOffset>3672205</wp:posOffset>
            </wp:positionH>
            <wp:positionV relativeFrom="paragraph">
              <wp:posOffset>146050</wp:posOffset>
            </wp:positionV>
            <wp:extent cx="2275205" cy="1706245"/>
            <wp:effectExtent l="0" t="0" r="0" b="8255"/>
            <wp:wrapTight wrapText="bothSides">
              <wp:wrapPolygon edited="0">
                <wp:start x="0" y="0"/>
                <wp:lineTo x="0" y="21463"/>
                <wp:lineTo x="21341" y="21463"/>
                <wp:lineTo x="21341"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75205" cy="1706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2854" w:rsidRPr="00F70CA9" w:rsidRDefault="004D2FC1">
      <w:pPr>
        <w:pStyle w:val="Brdtekst"/>
        <w:rPr>
          <w:rFonts w:asciiTheme="minorHAnsi" w:hAnsiTheme="minorHAnsi"/>
          <w:sz w:val="22"/>
          <w:szCs w:val="22"/>
        </w:rPr>
      </w:pPr>
      <w:r>
        <w:rPr>
          <w:rFonts w:asciiTheme="minorHAnsi" w:hAnsiTheme="minorHAnsi"/>
          <w:sz w:val="22"/>
          <w:szCs w:val="22"/>
        </w:rPr>
        <w:t>Vi på Hinna</w:t>
      </w:r>
      <w:r w:rsidR="00002854" w:rsidRPr="00F70CA9">
        <w:rPr>
          <w:rFonts w:asciiTheme="minorHAnsi" w:hAnsiTheme="minorHAnsi"/>
          <w:sz w:val="22"/>
          <w:szCs w:val="22"/>
        </w:rPr>
        <w:t xml:space="preserve"> vil med dette ønske nye elever og fores</w:t>
      </w:r>
      <w:r w:rsidR="007D3536" w:rsidRPr="00F70CA9">
        <w:rPr>
          <w:rFonts w:asciiTheme="minorHAnsi" w:hAnsiTheme="minorHAnsi"/>
          <w:sz w:val="22"/>
          <w:szCs w:val="22"/>
        </w:rPr>
        <w:t>atte velkommen til skolen vår. På</w:t>
      </w:r>
      <w:r w:rsidR="003C0B6F">
        <w:rPr>
          <w:rFonts w:asciiTheme="minorHAnsi" w:hAnsiTheme="minorHAnsi"/>
          <w:sz w:val="22"/>
          <w:szCs w:val="22"/>
        </w:rPr>
        <w:t xml:space="preserve"> disse</w:t>
      </w:r>
      <w:r w:rsidR="00002854" w:rsidRPr="00F70CA9">
        <w:rPr>
          <w:rFonts w:asciiTheme="minorHAnsi" w:hAnsiTheme="minorHAnsi"/>
          <w:sz w:val="22"/>
          <w:szCs w:val="22"/>
        </w:rPr>
        <w:t xml:space="preserve"> </w:t>
      </w:r>
      <w:r w:rsidR="003C0B6F">
        <w:rPr>
          <w:rFonts w:asciiTheme="minorHAnsi" w:hAnsiTheme="minorHAnsi"/>
          <w:sz w:val="22"/>
          <w:szCs w:val="22"/>
        </w:rPr>
        <w:t>arkene</w:t>
      </w:r>
      <w:r w:rsidR="00002854" w:rsidRPr="00F70CA9">
        <w:rPr>
          <w:rFonts w:asciiTheme="minorHAnsi" w:hAnsiTheme="minorHAnsi"/>
          <w:sz w:val="22"/>
          <w:szCs w:val="22"/>
        </w:rPr>
        <w:t xml:space="preserve"> vil dere finne informasjon som vi håper er nyttig i forbindelse med overgangen fra barneskolen til ungdom</w:t>
      </w:r>
      <w:r w:rsidR="0052296F">
        <w:rPr>
          <w:rFonts w:asciiTheme="minorHAnsi" w:hAnsiTheme="minorHAnsi"/>
          <w:sz w:val="22"/>
          <w:szCs w:val="22"/>
        </w:rPr>
        <w:t>s</w:t>
      </w:r>
      <w:r w:rsidR="00002854" w:rsidRPr="00F70CA9">
        <w:rPr>
          <w:rFonts w:asciiTheme="minorHAnsi" w:hAnsiTheme="minorHAnsi"/>
          <w:sz w:val="22"/>
          <w:szCs w:val="22"/>
        </w:rPr>
        <w:t xml:space="preserve">skolen. </w:t>
      </w:r>
    </w:p>
    <w:p w:rsidR="00002854" w:rsidRPr="00F70CA9" w:rsidRDefault="00002854">
      <w:pPr>
        <w:pStyle w:val="Brdtekst"/>
        <w:rPr>
          <w:rFonts w:asciiTheme="minorHAnsi" w:hAnsiTheme="minorHAnsi"/>
          <w:sz w:val="22"/>
          <w:szCs w:val="22"/>
        </w:rPr>
      </w:pPr>
    </w:p>
    <w:p w:rsidR="00002854" w:rsidRPr="00F70CA9" w:rsidRDefault="004D2FC1">
      <w:pPr>
        <w:pStyle w:val="Brdtekst"/>
        <w:rPr>
          <w:rFonts w:asciiTheme="minorHAnsi" w:hAnsiTheme="minorHAnsi"/>
          <w:sz w:val="22"/>
          <w:szCs w:val="22"/>
        </w:rPr>
      </w:pPr>
      <w:r>
        <w:rPr>
          <w:rFonts w:asciiTheme="minorHAnsi" w:hAnsiTheme="minorHAnsi"/>
          <w:sz w:val="22"/>
          <w:szCs w:val="22"/>
        </w:rPr>
        <w:t>Hinna</w:t>
      </w:r>
      <w:r w:rsidR="00002854" w:rsidRPr="00F70CA9">
        <w:rPr>
          <w:rFonts w:asciiTheme="minorHAnsi" w:hAnsiTheme="minorHAnsi"/>
          <w:sz w:val="22"/>
          <w:szCs w:val="22"/>
        </w:rPr>
        <w:t xml:space="preserve"> skole er</w:t>
      </w:r>
      <w:r w:rsidR="006B7DC6" w:rsidRPr="00F70CA9">
        <w:rPr>
          <w:rFonts w:asciiTheme="minorHAnsi" w:hAnsiTheme="minorHAnsi"/>
          <w:sz w:val="22"/>
          <w:szCs w:val="22"/>
        </w:rPr>
        <w:t xml:space="preserve"> en ungdomsskole som høsten 20</w:t>
      </w:r>
      <w:r w:rsidR="00623945">
        <w:rPr>
          <w:rFonts w:asciiTheme="minorHAnsi" w:hAnsiTheme="minorHAnsi"/>
          <w:sz w:val="22"/>
          <w:szCs w:val="22"/>
        </w:rPr>
        <w:t>20</w:t>
      </w:r>
      <w:r w:rsidR="00F90D4D">
        <w:rPr>
          <w:rFonts w:asciiTheme="minorHAnsi" w:hAnsiTheme="minorHAnsi"/>
          <w:sz w:val="22"/>
          <w:szCs w:val="22"/>
        </w:rPr>
        <w:t xml:space="preserve"> vil ha rundt 300</w:t>
      </w:r>
      <w:r w:rsidR="000507C2">
        <w:rPr>
          <w:rFonts w:asciiTheme="minorHAnsi" w:hAnsiTheme="minorHAnsi"/>
          <w:sz w:val="22"/>
          <w:szCs w:val="22"/>
        </w:rPr>
        <w:t xml:space="preserve"> elever,</w:t>
      </w:r>
      <w:r w:rsidR="00002854" w:rsidRPr="00F70CA9">
        <w:rPr>
          <w:rFonts w:asciiTheme="minorHAnsi" w:hAnsiTheme="minorHAnsi"/>
          <w:sz w:val="22"/>
          <w:szCs w:val="22"/>
        </w:rPr>
        <w:t xml:space="preserve"> noenlunde jevnt fordelt på de tre trinnene. De f</w:t>
      </w:r>
      <w:r w:rsidR="00A446CA" w:rsidRPr="00F70CA9">
        <w:rPr>
          <w:rFonts w:asciiTheme="minorHAnsi" w:hAnsiTheme="minorHAnsi"/>
          <w:sz w:val="22"/>
          <w:szCs w:val="22"/>
        </w:rPr>
        <w:t>les</w:t>
      </w:r>
      <w:r w:rsidR="00353A22">
        <w:rPr>
          <w:rFonts w:asciiTheme="minorHAnsi" w:hAnsiTheme="minorHAnsi"/>
          <w:sz w:val="22"/>
          <w:szCs w:val="22"/>
        </w:rPr>
        <w:t>te klassene våre har</w:t>
      </w:r>
      <w:r w:rsidR="00BB0B24">
        <w:rPr>
          <w:rFonts w:asciiTheme="minorHAnsi" w:hAnsiTheme="minorHAnsi"/>
          <w:sz w:val="22"/>
          <w:szCs w:val="22"/>
        </w:rPr>
        <w:t xml:space="preserve"> 23</w:t>
      </w:r>
      <w:r>
        <w:rPr>
          <w:rFonts w:asciiTheme="minorHAnsi" w:hAnsiTheme="minorHAnsi"/>
          <w:sz w:val="22"/>
          <w:szCs w:val="22"/>
        </w:rPr>
        <w:t>-30</w:t>
      </w:r>
      <w:r w:rsidR="00002854" w:rsidRPr="00F70CA9">
        <w:rPr>
          <w:rFonts w:asciiTheme="minorHAnsi" w:hAnsiTheme="minorHAnsi"/>
          <w:sz w:val="22"/>
          <w:szCs w:val="22"/>
        </w:rPr>
        <w:t xml:space="preserve"> elever.</w:t>
      </w:r>
      <w:r w:rsidR="000F7366">
        <w:rPr>
          <w:rFonts w:asciiTheme="minorHAnsi" w:hAnsiTheme="minorHAnsi"/>
          <w:sz w:val="22"/>
          <w:szCs w:val="22"/>
        </w:rPr>
        <w:t xml:space="preserve"> </w:t>
      </w:r>
      <w:r w:rsidR="00A97981">
        <w:rPr>
          <w:rFonts w:asciiTheme="minorHAnsi" w:hAnsiTheme="minorHAnsi"/>
          <w:sz w:val="22"/>
          <w:szCs w:val="22"/>
        </w:rPr>
        <w:t>Hinna</w:t>
      </w:r>
      <w:r>
        <w:rPr>
          <w:rFonts w:asciiTheme="minorHAnsi" w:hAnsiTheme="minorHAnsi"/>
          <w:sz w:val="22"/>
          <w:szCs w:val="22"/>
        </w:rPr>
        <w:t xml:space="preserve"> skole har rundt 40</w:t>
      </w:r>
      <w:r w:rsidR="00002854" w:rsidRPr="00F70CA9">
        <w:rPr>
          <w:rFonts w:asciiTheme="minorHAnsi" w:hAnsiTheme="minorHAnsi"/>
          <w:sz w:val="22"/>
          <w:szCs w:val="22"/>
        </w:rPr>
        <w:t xml:space="preserve"> ansatte. </w:t>
      </w:r>
      <w:r w:rsidR="00BB0B24">
        <w:rPr>
          <w:rFonts w:asciiTheme="minorHAnsi" w:hAnsiTheme="minorHAnsi"/>
          <w:sz w:val="22"/>
          <w:szCs w:val="22"/>
        </w:rPr>
        <w:t>Pr i dag er vi</w:t>
      </w:r>
      <w:r w:rsidR="009946B9" w:rsidRPr="00F70CA9">
        <w:rPr>
          <w:rFonts w:asciiTheme="minorHAnsi" w:hAnsiTheme="minorHAnsi"/>
          <w:sz w:val="22"/>
          <w:szCs w:val="22"/>
        </w:rPr>
        <w:t xml:space="preserve"> </w:t>
      </w:r>
      <w:r w:rsidR="00623945">
        <w:rPr>
          <w:rFonts w:asciiTheme="minorHAnsi" w:hAnsiTheme="minorHAnsi"/>
          <w:sz w:val="22"/>
          <w:szCs w:val="22"/>
        </w:rPr>
        <w:t>30</w:t>
      </w:r>
      <w:r w:rsidR="00A97981">
        <w:rPr>
          <w:rFonts w:asciiTheme="minorHAnsi" w:hAnsiTheme="minorHAnsi"/>
          <w:sz w:val="22"/>
          <w:szCs w:val="22"/>
        </w:rPr>
        <w:t xml:space="preserve"> lærere, </w:t>
      </w:r>
      <w:r w:rsidR="00EB7B35">
        <w:rPr>
          <w:rFonts w:asciiTheme="minorHAnsi" w:hAnsiTheme="minorHAnsi"/>
          <w:sz w:val="22"/>
          <w:szCs w:val="22"/>
        </w:rPr>
        <w:t>f</w:t>
      </w:r>
      <w:r w:rsidR="00623945">
        <w:rPr>
          <w:rFonts w:asciiTheme="minorHAnsi" w:hAnsiTheme="minorHAnsi"/>
          <w:sz w:val="22"/>
          <w:szCs w:val="22"/>
        </w:rPr>
        <w:t>em</w:t>
      </w:r>
      <w:r w:rsidR="00A55269">
        <w:rPr>
          <w:rFonts w:asciiTheme="minorHAnsi" w:hAnsiTheme="minorHAnsi"/>
          <w:sz w:val="22"/>
          <w:szCs w:val="22"/>
        </w:rPr>
        <w:t xml:space="preserve"> miljøarbeidere</w:t>
      </w:r>
      <w:r w:rsidR="00002854" w:rsidRPr="00F70CA9">
        <w:rPr>
          <w:rFonts w:asciiTheme="minorHAnsi" w:hAnsiTheme="minorHAnsi"/>
          <w:sz w:val="22"/>
          <w:szCs w:val="22"/>
        </w:rPr>
        <w:t>, en skol</w:t>
      </w:r>
      <w:r w:rsidR="00A446CA" w:rsidRPr="00F70CA9">
        <w:rPr>
          <w:rFonts w:asciiTheme="minorHAnsi" w:hAnsiTheme="minorHAnsi"/>
          <w:sz w:val="22"/>
          <w:szCs w:val="22"/>
        </w:rPr>
        <w:t>ekonsulent</w:t>
      </w:r>
      <w:r w:rsidR="00623945">
        <w:rPr>
          <w:rFonts w:asciiTheme="minorHAnsi" w:hAnsiTheme="minorHAnsi"/>
          <w:sz w:val="22"/>
          <w:szCs w:val="22"/>
        </w:rPr>
        <w:t>/saksbehandler</w:t>
      </w:r>
      <w:r w:rsidR="00A446CA" w:rsidRPr="00F70CA9">
        <w:rPr>
          <w:rFonts w:asciiTheme="minorHAnsi" w:hAnsiTheme="minorHAnsi"/>
          <w:sz w:val="22"/>
          <w:szCs w:val="22"/>
        </w:rPr>
        <w:t>,</w:t>
      </w:r>
      <w:r w:rsidR="00A97981">
        <w:rPr>
          <w:rFonts w:asciiTheme="minorHAnsi" w:hAnsiTheme="minorHAnsi"/>
          <w:sz w:val="22"/>
          <w:szCs w:val="22"/>
        </w:rPr>
        <w:t xml:space="preserve"> t</w:t>
      </w:r>
      <w:r w:rsidR="00EB7B35">
        <w:rPr>
          <w:rFonts w:asciiTheme="minorHAnsi" w:hAnsiTheme="minorHAnsi"/>
          <w:sz w:val="22"/>
          <w:szCs w:val="22"/>
        </w:rPr>
        <w:t>re</w:t>
      </w:r>
      <w:r w:rsidR="00A97981">
        <w:rPr>
          <w:rFonts w:asciiTheme="minorHAnsi" w:hAnsiTheme="minorHAnsi"/>
          <w:sz w:val="22"/>
          <w:szCs w:val="22"/>
        </w:rPr>
        <w:t xml:space="preserve"> avdelingsledere</w:t>
      </w:r>
      <w:r w:rsidR="00A446CA" w:rsidRPr="00F70CA9">
        <w:rPr>
          <w:rFonts w:asciiTheme="minorHAnsi" w:hAnsiTheme="minorHAnsi"/>
          <w:sz w:val="22"/>
          <w:szCs w:val="22"/>
        </w:rPr>
        <w:t xml:space="preserve"> og</w:t>
      </w:r>
      <w:r w:rsidR="00002854" w:rsidRPr="00F70CA9">
        <w:rPr>
          <w:rFonts w:asciiTheme="minorHAnsi" w:hAnsiTheme="minorHAnsi"/>
          <w:sz w:val="22"/>
          <w:szCs w:val="22"/>
        </w:rPr>
        <w:t xml:space="preserve"> rektor. I ti</w:t>
      </w:r>
      <w:r w:rsidR="0026527D" w:rsidRPr="00F70CA9">
        <w:rPr>
          <w:rFonts w:asciiTheme="minorHAnsi" w:hAnsiTheme="minorHAnsi"/>
          <w:sz w:val="22"/>
          <w:szCs w:val="22"/>
        </w:rPr>
        <w:t xml:space="preserve">llegg får vi kyndig hjelp av vaktmester </w:t>
      </w:r>
      <w:r w:rsidR="00002854" w:rsidRPr="00F70CA9">
        <w:rPr>
          <w:rFonts w:asciiTheme="minorHAnsi" w:hAnsiTheme="minorHAnsi"/>
          <w:sz w:val="22"/>
          <w:szCs w:val="22"/>
        </w:rPr>
        <w:t>når behovene melder seg</w:t>
      </w:r>
      <w:r w:rsidR="00353A22">
        <w:rPr>
          <w:rFonts w:asciiTheme="minorHAnsi" w:hAnsiTheme="minorHAnsi"/>
          <w:sz w:val="22"/>
          <w:szCs w:val="22"/>
        </w:rPr>
        <w:t xml:space="preserve">, </w:t>
      </w:r>
      <w:r w:rsidR="00353A22" w:rsidRPr="00F70CA9">
        <w:rPr>
          <w:rFonts w:asciiTheme="minorHAnsi" w:hAnsiTheme="minorHAnsi"/>
          <w:sz w:val="22"/>
          <w:szCs w:val="22"/>
        </w:rPr>
        <w:t>og helsesøster</w:t>
      </w:r>
      <w:r w:rsidR="00B70833">
        <w:rPr>
          <w:rFonts w:asciiTheme="minorHAnsi" w:hAnsiTheme="minorHAnsi"/>
          <w:sz w:val="22"/>
          <w:szCs w:val="22"/>
        </w:rPr>
        <w:t xml:space="preserve"> </w:t>
      </w:r>
      <w:r w:rsidR="00EB7B35">
        <w:rPr>
          <w:rFonts w:asciiTheme="minorHAnsi" w:hAnsiTheme="minorHAnsi"/>
          <w:sz w:val="22"/>
          <w:szCs w:val="22"/>
        </w:rPr>
        <w:t xml:space="preserve">er </w:t>
      </w:r>
      <w:r w:rsidR="00BB0B24">
        <w:rPr>
          <w:rFonts w:asciiTheme="minorHAnsi" w:hAnsiTheme="minorHAnsi"/>
          <w:sz w:val="22"/>
          <w:szCs w:val="22"/>
        </w:rPr>
        <w:t>på skolen hver dag</w:t>
      </w:r>
      <w:r w:rsidR="00002854" w:rsidRPr="00F70CA9">
        <w:rPr>
          <w:rFonts w:asciiTheme="minorHAnsi" w:hAnsiTheme="minorHAnsi"/>
          <w:sz w:val="22"/>
          <w:szCs w:val="22"/>
        </w:rPr>
        <w:t>.</w:t>
      </w:r>
    </w:p>
    <w:p w:rsidR="00002854" w:rsidRPr="00F70CA9" w:rsidRDefault="00002854">
      <w:pPr>
        <w:rPr>
          <w:rFonts w:asciiTheme="minorHAnsi" w:hAnsiTheme="minorHAnsi"/>
          <w:b/>
          <w:bCs/>
          <w:sz w:val="22"/>
          <w:szCs w:val="22"/>
        </w:rPr>
      </w:pPr>
    </w:p>
    <w:p w:rsidR="00002854" w:rsidRPr="00F70CA9" w:rsidRDefault="00A97981">
      <w:pPr>
        <w:pStyle w:val="Brdtekst"/>
        <w:rPr>
          <w:rFonts w:asciiTheme="minorHAnsi" w:hAnsiTheme="minorHAnsi"/>
          <w:sz w:val="22"/>
          <w:szCs w:val="22"/>
        </w:rPr>
      </w:pPr>
      <w:r>
        <w:rPr>
          <w:rFonts w:asciiTheme="minorHAnsi" w:hAnsiTheme="minorHAnsi"/>
          <w:sz w:val="22"/>
          <w:szCs w:val="22"/>
        </w:rPr>
        <w:t>Hinna</w:t>
      </w:r>
      <w:r w:rsidR="00002854" w:rsidRPr="00F70CA9">
        <w:rPr>
          <w:rFonts w:asciiTheme="minorHAnsi" w:hAnsiTheme="minorHAnsi"/>
          <w:sz w:val="22"/>
          <w:szCs w:val="22"/>
        </w:rPr>
        <w:t xml:space="preserve"> skol</w:t>
      </w:r>
      <w:r>
        <w:rPr>
          <w:rFonts w:asciiTheme="minorHAnsi" w:hAnsiTheme="minorHAnsi"/>
          <w:sz w:val="22"/>
          <w:szCs w:val="22"/>
        </w:rPr>
        <w:t>e er nærmeste nabo til Jåtten</w:t>
      </w:r>
      <w:r w:rsidR="00002854" w:rsidRPr="00F70CA9">
        <w:rPr>
          <w:rFonts w:asciiTheme="minorHAnsi" w:hAnsiTheme="minorHAnsi"/>
          <w:sz w:val="22"/>
          <w:szCs w:val="22"/>
        </w:rPr>
        <w:t xml:space="preserve"> skole</w:t>
      </w:r>
      <w:r>
        <w:rPr>
          <w:rFonts w:asciiTheme="minorHAnsi" w:hAnsiTheme="minorHAnsi"/>
          <w:sz w:val="22"/>
          <w:szCs w:val="22"/>
        </w:rPr>
        <w:t xml:space="preserve"> og idrettsanlegget</w:t>
      </w:r>
      <w:r w:rsidR="00002854" w:rsidRPr="00F70CA9">
        <w:rPr>
          <w:rFonts w:asciiTheme="minorHAnsi" w:hAnsiTheme="minorHAnsi"/>
          <w:sz w:val="22"/>
          <w:szCs w:val="22"/>
        </w:rPr>
        <w:t>.  Vi har tilholdssted i to forskjellig</w:t>
      </w:r>
      <w:r w:rsidR="007D3536" w:rsidRPr="00F70CA9">
        <w:rPr>
          <w:rFonts w:asciiTheme="minorHAnsi" w:hAnsiTheme="minorHAnsi"/>
          <w:sz w:val="22"/>
          <w:szCs w:val="22"/>
        </w:rPr>
        <w:t>e</w:t>
      </w:r>
      <w:r w:rsidR="00B175D7">
        <w:rPr>
          <w:rFonts w:asciiTheme="minorHAnsi" w:hAnsiTheme="minorHAnsi"/>
          <w:sz w:val="22"/>
          <w:szCs w:val="22"/>
        </w:rPr>
        <w:t xml:space="preserve"> bygg</w:t>
      </w:r>
      <w:proofErr w:type="gramStart"/>
      <w:r w:rsidR="00B175D7">
        <w:rPr>
          <w:rFonts w:asciiTheme="minorHAnsi" w:hAnsiTheme="minorHAnsi"/>
          <w:sz w:val="22"/>
          <w:szCs w:val="22"/>
        </w:rPr>
        <w:t>; ”Gamle</w:t>
      </w:r>
      <w:r w:rsidR="006652E9">
        <w:rPr>
          <w:rFonts w:asciiTheme="minorHAnsi" w:hAnsiTheme="minorHAnsi"/>
          <w:sz w:val="22"/>
          <w:szCs w:val="22"/>
        </w:rPr>
        <w:t>bygget</w:t>
      </w:r>
      <w:proofErr w:type="gramEnd"/>
      <w:r w:rsidR="006652E9">
        <w:rPr>
          <w:rFonts w:asciiTheme="minorHAnsi" w:hAnsiTheme="minorHAnsi"/>
          <w:sz w:val="22"/>
          <w:szCs w:val="22"/>
        </w:rPr>
        <w:t>” og ”Nybygget” fra 2012</w:t>
      </w:r>
      <w:r>
        <w:rPr>
          <w:rFonts w:asciiTheme="minorHAnsi" w:hAnsiTheme="minorHAnsi"/>
          <w:sz w:val="22"/>
          <w:szCs w:val="22"/>
        </w:rPr>
        <w:t xml:space="preserve">. I tillegg bruker vi Hetlandshallen </w:t>
      </w:r>
      <w:r w:rsidR="00002854" w:rsidRPr="00F70CA9">
        <w:rPr>
          <w:rFonts w:asciiTheme="minorHAnsi" w:hAnsiTheme="minorHAnsi"/>
          <w:sz w:val="22"/>
          <w:szCs w:val="22"/>
        </w:rPr>
        <w:t>til svømming</w:t>
      </w:r>
      <w:r>
        <w:rPr>
          <w:rFonts w:asciiTheme="minorHAnsi" w:hAnsiTheme="minorHAnsi"/>
          <w:sz w:val="22"/>
          <w:szCs w:val="22"/>
        </w:rPr>
        <w:t>.</w:t>
      </w:r>
    </w:p>
    <w:p w:rsidR="00002854" w:rsidRPr="00F70CA9" w:rsidRDefault="00002854">
      <w:pPr>
        <w:rPr>
          <w:rFonts w:asciiTheme="minorHAnsi" w:hAnsiTheme="minorHAnsi"/>
          <w:sz w:val="22"/>
          <w:szCs w:val="22"/>
        </w:rPr>
      </w:pPr>
    </w:p>
    <w:p w:rsidR="00A97981" w:rsidRDefault="009A675A" w:rsidP="00A97981">
      <w:pPr>
        <w:pStyle w:val="Overskrift2"/>
        <w:rPr>
          <w:rFonts w:asciiTheme="minorHAnsi" w:hAnsiTheme="minorHAnsi"/>
          <w:b w:val="0"/>
          <w:bCs w:val="0"/>
          <w:sz w:val="22"/>
          <w:szCs w:val="22"/>
        </w:rPr>
      </w:pPr>
      <w:r w:rsidRPr="00F70CA9">
        <w:rPr>
          <w:rFonts w:asciiTheme="minorHAnsi" w:hAnsiTheme="minorHAnsi"/>
          <w:b w:val="0"/>
          <w:bCs w:val="0"/>
          <w:sz w:val="22"/>
          <w:szCs w:val="22"/>
        </w:rPr>
        <w:t xml:space="preserve">Skolen har egen hjemmeside: </w:t>
      </w:r>
      <w:hyperlink r:id="rId9" w:history="1">
        <w:r w:rsidR="00A97981" w:rsidRPr="00F4321C">
          <w:rPr>
            <w:rStyle w:val="Hyperkobling"/>
            <w:rFonts w:asciiTheme="minorHAnsi" w:hAnsiTheme="minorHAnsi"/>
            <w:b w:val="0"/>
            <w:bCs w:val="0"/>
            <w:sz w:val="22"/>
            <w:szCs w:val="22"/>
          </w:rPr>
          <w:t>www.minskole.no/hinna</w:t>
        </w:r>
      </w:hyperlink>
      <w:r w:rsidR="00A97981">
        <w:rPr>
          <w:rFonts w:asciiTheme="minorHAnsi" w:hAnsiTheme="minorHAnsi"/>
          <w:b w:val="0"/>
          <w:bCs w:val="0"/>
          <w:sz w:val="22"/>
          <w:szCs w:val="22"/>
        </w:rPr>
        <w:t>.</w:t>
      </w:r>
    </w:p>
    <w:p w:rsidR="009A675A" w:rsidRDefault="009A675A" w:rsidP="0026527D">
      <w:pPr>
        <w:pStyle w:val="Brdtekst2"/>
        <w:numPr>
          <w:ilvl w:val="0"/>
          <w:numId w:val="6"/>
        </w:numPr>
        <w:rPr>
          <w:rFonts w:asciiTheme="minorHAnsi" w:hAnsiTheme="minorHAnsi"/>
          <w:sz w:val="22"/>
          <w:szCs w:val="22"/>
        </w:rPr>
      </w:pPr>
      <w:r w:rsidRPr="00F70CA9">
        <w:rPr>
          <w:rFonts w:asciiTheme="minorHAnsi" w:hAnsiTheme="minorHAnsi"/>
          <w:sz w:val="22"/>
          <w:szCs w:val="22"/>
        </w:rPr>
        <w:t xml:space="preserve">Her vil dere finne mye informasjon, og vi oppfordrer alle til å </w:t>
      </w:r>
      <w:r w:rsidR="006B7DC6" w:rsidRPr="00F70CA9">
        <w:rPr>
          <w:rFonts w:asciiTheme="minorHAnsi" w:hAnsiTheme="minorHAnsi"/>
          <w:sz w:val="22"/>
          <w:szCs w:val="22"/>
        </w:rPr>
        <w:t xml:space="preserve">abonnere og </w:t>
      </w:r>
      <w:r w:rsidRPr="00F70CA9">
        <w:rPr>
          <w:rFonts w:asciiTheme="minorHAnsi" w:hAnsiTheme="minorHAnsi"/>
          <w:sz w:val="22"/>
          <w:szCs w:val="22"/>
        </w:rPr>
        <w:t xml:space="preserve">bruke </w:t>
      </w:r>
      <w:r w:rsidR="00F70CA9">
        <w:rPr>
          <w:rFonts w:asciiTheme="minorHAnsi" w:hAnsiTheme="minorHAnsi"/>
          <w:sz w:val="22"/>
          <w:szCs w:val="22"/>
        </w:rPr>
        <w:t>siden</w:t>
      </w:r>
      <w:r w:rsidR="00AC22C4">
        <w:rPr>
          <w:rFonts w:asciiTheme="minorHAnsi" w:hAnsiTheme="minorHAnsi"/>
          <w:sz w:val="22"/>
          <w:szCs w:val="22"/>
        </w:rPr>
        <w:t xml:space="preserve"> mye</w:t>
      </w:r>
    </w:p>
    <w:p w:rsidR="00AC22C4" w:rsidRPr="00F70CA9" w:rsidRDefault="00AC22C4" w:rsidP="0026527D">
      <w:pPr>
        <w:pStyle w:val="Brdtekst2"/>
        <w:numPr>
          <w:ilvl w:val="0"/>
          <w:numId w:val="6"/>
        </w:numPr>
        <w:rPr>
          <w:rFonts w:asciiTheme="minorHAnsi" w:hAnsiTheme="minorHAnsi"/>
          <w:sz w:val="22"/>
          <w:szCs w:val="22"/>
        </w:rPr>
      </w:pPr>
      <w:r>
        <w:rPr>
          <w:rFonts w:asciiTheme="minorHAnsi" w:hAnsiTheme="minorHAnsi"/>
          <w:sz w:val="22"/>
          <w:szCs w:val="22"/>
        </w:rPr>
        <w:t>Her vil dere også finne infobrosjyren til nye 8. trinn</w:t>
      </w:r>
    </w:p>
    <w:p w:rsidR="009A675A" w:rsidRPr="00F70CA9" w:rsidRDefault="009A675A" w:rsidP="009A675A">
      <w:pPr>
        <w:rPr>
          <w:rFonts w:asciiTheme="minorHAnsi" w:hAnsiTheme="minorHAnsi"/>
          <w:sz w:val="22"/>
          <w:szCs w:val="22"/>
        </w:rPr>
      </w:pPr>
    </w:p>
    <w:p w:rsidR="00002854" w:rsidRPr="00F70CA9" w:rsidRDefault="00002854" w:rsidP="0048423B">
      <w:pPr>
        <w:rPr>
          <w:rFonts w:asciiTheme="minorHAnsi" w:hAnsiTheme="minorHAnsi"/>
          <w:b/>
          <w:sz w:val="22"/>
          <w:szCs w:val="22"/>
          <w:u w:val="single"/>
        </w:rPr>
      </w:pPr>
      <w:r w:rsidRPr="00F70CA9">
        <w:rPr>
          <w:rFonts w:asciiTheme="minorHAnsi" w:hAnsiTheme="minorHAnsi"/>
          <w:b/>
          <w:color w:val="000080"/>
          <w:sz w:val="22"/>
          <w:szCs w:val="22"/>
          <w:u w:val="single"/>
        </w:rPr>
        <w:t xml:space="preserve">Viktige </w:t>
      </w:r>
      <w:r w:rsidR="00B74178" w:rsidRPr="00F70CA9">
        <w:rPr>
          <w:rFonts w:asciiTheme="minorHAnsi" w:hAnsiTheme="minorHAnsi"/>
          <w:b/>
          <w:color w:val="000080"/>
          <w:sz w:val="22"/>
          <w:szCs w:val="22"/>
          <w:u w:val="single"/>
        </w:rPr>
        <w:t xml:space="preserve">hendelser og </w:t>
      </w:r>
      <w:r w:rsidRPr="00F70CA9">
        <w:rPr>
          <w:rFonts w:asciiTheme="minorHAnsi" w:hAnsiTheme="minorHAnsi"/>
          <w:b/>
          <w:color w:val="000080"/>
          <w:sz w:val="22"/>
          <w:szCs w:val="22"/>
          <w:u w:val="single"/>
        </w:rPr>
        <w:t xml:space="preserve">tidspunkt </w:t>
      </w:r>
    </w:p>
    <w:p w:rsidR="0014219A" w:rsidRPr="00F70CA9" w:rsidRDefault="0014219A">
      <w:pPr>
        <w:pStyle w:val="Overskrift2"/>
        <w:rPr>
          <w:rFonts w:asciiTheme="minorHAnsi" w:hAnsiTheme="minorHAnsi"/>
          <w:color w:val="000080"/>
          <w:sz w:val="22"/>
          <w:szCs w:val="22"/>
        </w:rPr>
      </w:pPr>
    </w:p>
    <w:p w:rsidR="00002854" w:rsidRPr="00F70CA9" w:rsidRDefault="00640C70">
      <w:pPr>
        <w:pStyle w:val="Overskrift2"/>
        <w:rPr>
          <w:rFonts w:asciiTheme="minorHAnsi" w:hAnsiTheme="minorHAnsi"/>
          <w:color w:val="000080"/>
          <w:sz w:val="22"/>
          <w:szCs w:val="22"/>
        </w:rPr>
      </w:pPr>
      <w:r w:rsidRPr="00623945">
        <w:rPr>
          <w:rFonts w:asciiTheme="minorHAnsi" w:hAnsiTheme="minorHAnsi"/>
          <w:b w:val="0"/>
          <w:bCs w:val="0"/>
          <w:noProof/>
          <w:sz w:val="22"/>
          <w:szCs w:val="22"/>
        </w:rPr>
        <mc:AlternateContent>
          <mc:Choice Requires="wps">
            <w:drawing>
              <wp:anchor distT="45720" distB="45720" distL="114300" distR="114300" simplePos="0" relativeHeight="251662848" behindDoc="0" locked="0" layoutInCell="1" allowOverlap="1">
                <wp:simplePos x="0" y="0"/>
                <wp:positionH relativeFrom="column">
                  <wp:posOffset>938530</wp:posOffset>
                </wp:positionH>
                <wp:positionV relativeFrom="paragraph">
                  <wp:posOffset>356870</wp:posOffset>
                </wp:positionV>
                <wp:extent cx="4514850" cy="1404620"/>
                <wp:effectExtent l="0" t="0" r="19050" b="2159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4620"/>
                        </a:xfrm>
                        <a:prstGeom prst="rect">
                          <a:avLst/>
                        </a:prstGeom>
                        <a:solidFill>
                          <a:srgbClr val="FFFFFF"/>
                        </a:solidFill>
                        <a:ln w="9525">
                          <a:solidFill>
                            <a:srgbClr val="000000"/>
                          </a:solidFill>
                          <a:miter lim="800000"/>
                          <a:headEnd/>
                          <a:tailEnd/>
                        </a:ln>
                      </wps:spPr>
                      <wps:txbx>
                        <w:txbxContent>
                          <w:p w:rsidR="00623945" w:rsidRPr="00623945" w:rsidRDefault="00623945" w:rsidP="00623945">
                            <w:pPr>
                              <w:shd w:val="clear" w:color="auto" w:fill="FF0000"/>
                              <w:rPr>
                                <w:b/>
                                <w:bCs/>
                              </w:rPr>
                            </w:pPr>
                            <w:r>
                              <w:rPr>
                                <w:b/>
                                <w:bCs/>
                              </w:rPr>
                              <w:t>UTSATT</w:t>
                            </w:r>
                            <w:r w:rsidRPr="00623945">
                              <w:rPr>
                                <w:b/>
                                <w:bCs/>
                              </w:rPr>
                              <w:t xml:space="preserve"> </w:t>
                            </w:r>
                            <w:proofErr w:type="spellStart"/>
                            <w:r w:rsidRPr="00623945">
                              <w:rPr>
                                <w:b/>
                                <w:bCs/>
                              </w:rPr>
                              <w:t>pgs</w:t>
                            </w:r>
                            <w:proofErr w:type="spellEnd"/>
                            <w:r w:rsidRPr="00623945">
                              <w:rPr>
                                <w:b/>
                                <w:bCs/>
                              </w:rPr>
                              <w:t xml:space="preserve"> KORONASITUASJONEN!</w:t>
                            </w:r>
                          </w:p>
                          <w:p w:rsidR="00623945" w:rsidRDefault="00623945" w:rsidP="00623945">
                            <w:pPr>
                              <w:shd w:val="clear" w:color="auto" w:fill="FF0000"/>
                            </w:pPr>
                            <w:r>
                              <w:t>Vi vil finne en ny måte å formidle denne informasjonen</w:t>
                            </w:r>
                            <w:r w:rsidR="00640C70">
                              <w:t xml:space="preserve"> på</w:t>
                            </w:r>
                            <w:r>
                              <w:t xml:space="preserve"> hvis skolene fortsatt er stengt etter påske.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73.9pt;margin-top:28.1pt;width:355.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">
                <v:textbox style="mso-fit-shape-to-text:t">
                  <w:txbxContent>
                    <w:p w:rsidR="00623945" w:rsidRPr="00623945" w:rsidRDefault="00623945" w:rsidP="00623945">
                      <w:pPr>
                        <w:shd w:val="clear" w:color="auto" w:fill="FF0000"/>
                        <w:rPr>
                          <w:b/>
                          <w:bCs/>
                        </w:rPr>
                      </w:pPr>
                      <w:r>
                        <w:rPr>
                          <w:b/>
                          <w:bCs/>
                        </w:rPr>
                        <w:t>UTSATT</w:t>
                      </w:r>
                      <w:r w:rsidRPr="00623945">
                        <w:rPr>
                          <w:b/>
                          <w:bCs/>
                        </w:rPr>
                        <w:t xml:space="preserve"> </w:t>
                      </w:r>
                      <w:proofErr w:type="spellStart"/>
                      <w:r w:rsidRPr="00623945">
                        <w:rPr>
                          <w:b/>
                          <w:bCs/>
                        </w:rPr>
                        <w:t>pgs</w:t>
                      </w:r>
                      <w:proofErr w:type="spellEnd"/>
                      <w:r w:rsidRPr="00623945">
                        <w:rPr>
                          <w:b/>
                          <w:bCs/>
                        </w:rPr>
                        <w:t xml:space="preserve"> KORONASITUASJONEN!</w:t>
                      </w:r>
                    </w:p>
                    <w:p w:rsidR="00623945" w:rsidRDefault="00623945" w:rsidP="00623945">
                      <w:pPr>
                        <w:shd w:val="clear" w:color="auto" w:fill="FF0000"/>
                      </w:pPr>
                      <w:r>
                        <w:t>Vi vil finne en ny måte å formidle denne informasjonen</w:t>
                      </w:r>
                      <w:r w:rsidR="00640C70">
                        <w:t xml:space="preserve"> på</w:t>
                      </w:r>
                      <w:r>
                        <w:t xml:space="preserve"> hvis skolene fortsatt er stengt etter påske.</w:t>
                      </w:r>
                    </w:p>
                  </w:txbxContent>
                </v:textbox>
              </v:shape>
            </w:pict>
          </mc:Fallback>
        </mc:AlternateContent>
      </w:r>
      <w:r w:rsidR="00623945">
        <w:rPr>
          <w:rFonts w:asciiTheme="minorHAnsi" w:hAnsiTheme="minorHAnsi"/>
          <w:color w:val="000080"/>
          <w:sz w:val="22"/>
          <w:szCs w:val="22"/>
        </w:rPr>
        <w:t>Tors</w:t>
      </w:r>
      <w:r w:rsidR="00710B9E" w:rsidRPr="00395082">
        <w:rPr>
          <w:rFonts w:asciiTheme="minorHAnsi" w:hAnsiTheme="minorHAnsi"/>
          <w:color w:val="000080"/>
          <w:sz w:val="22"/>
          <w:szCs w:val="22"/>
        </w:rPr>
        <w:t xml:space="preserve">dag </w:t>
      </w:r>
      <w:r w:rsidR="00623945">
        <w:rPr>
          <w:rFonts w:asciiTheme="minorHAnsi" w:hAnsiTheme="minorHAnsi"/>
          <w:color w:val="000080"/>
          <w:sz w:val="22"/>
          <w:szCs w:val="22"/>
        </w:rPr>
        <w:t>1</w:t>
      </w:r>
      <w:r w:rsidR="00395082">
        <w:rPr>
          <w:rFonts w:asciiTheme="minorHAnsi" w:hAnsiTheme="minorHAnsi"/>
          <w:color w:val="000080"/>
          <w:sz w:val="22"/>
          <w:szCs w:val="22"/>
        </w:rPr>
        <w:t>9</w:t>
      </w:r>
      <w:r w:rsidR="00B70833" w:rsidRPr="00395082">
        <w:rPr>
          <w:rFonts w:asciiTheme="minorHAnsi" w:hAnsiTheme="minorHAnsi"/>
          <w:color w:val="000080"/>
          <w:sz w:val="22"/>
          <w:szCs w:val="22"/>
        </w:rPr>
        <w:t>. mars</w:t>
      </w:r>
      <w:r w:rsidR="00A12156" w:rsidRPr="00395082">
        <w:rPr>
          <w:rFonts w:asciiTheme="minorHAnsi" w:hAnsiTheme="minorHAnsi"/>
          <w:color w:val="000080"/>
          <w:sz w:val="22"/>
          <w:szCs w:val="22"/>
        </w:rPr>
        <w:t>:</w:t>
      </w:r>
    </w:p>
    <w:p w:rsidR="0026527D" w:rsidRPr="00F70CA9" w:rsidRDefault="00002854" w:rsidP="009F4FCC">
      <w:pPr>
        <w:pStyle w:val="Overskrift2"/>
        <w:rPr>
          <w:rFonts w:asciiTheme="minorHAnsi" w:hAnsiTheme="minorHAnsi"/>
          <w:b w:val="0"/>
          <w:sz w:val="22"/>
          <w:szCs w:val="22"/>
        </w:rPr>
      </w:pPr>
      <w:r w:rsidRPr="00F70CA9">
        <w:rPr>
          <w:rFonts w:asciiTheme="minorHAnsi" w:hAnsiTheme="minorHAnsi"/>
          <w:b w:val="0"/>
          <w:bCs w:val="0"/>
          <w:sz w:val="22"/>
          <w:szCs w:val="22"/>
        </w:rPr>
        <w:t>Informasjonsmøte</w:t>
      </w:r>
      <w:r w:rsidR="0001191C">
        <w:rPr>
          <w:rFonts w:asciiTheme="minorHAnsi" w:hAnsiTheme="minorHAnsi"/>
          <w:b w:val="0"/>
          <w:bCs w:val="0"/>
          <w:sz w:val="22"/>
          <w:szCs w:val="22"/>
        </w:rPr>
        <w:t>t</w:t>
      </w:r>
      <w:r w:rsidRPr="00F70CA9">
        <w:rPr>
          <w:rFonts w:asciiTheme="minorHAnsi" w:hAnsiTheme="minorHAnsi"/>
          <w:b w:val="0"/>
          <w:bCs w:val="0"/>
          <w:sz w:val="22"/>
          <w:szCs w:val="22"/>
        </w:rPr>
        <w:t xml:space="preserve"> for elevene</w:t>
      </w:r>
      <w:r w:rsidR="00395082">
        <w:rPr>
          <w:rFonts w:asciiTheme="minorHAnsi" w:hAnsiTheme="minorHAnsi"/>
          <w:b w:val="0"/>
          <w:bCs w:val="0"/>
          <w:sz w:val="22"/>
          <w:szCs w:val="22"/>
        </w:rPr>
        <w:t xml:space="preserve"> vil være på Jåtten skole </w:t>
      </w:r>
      <w:r w:rsidR="00623945">
        <w:rPr>
          <w:rFonts w:asciiTheme="minorHAnsi" w:hAnsiTheme="minorHAnsi"/>
          <w:b w:val="0"/>
          <w:bCs w:val="0"/>
          <w:sz w:val="22"/>
          <w:szCs w:val="22"/>
        </w:rPr>
        <w:t>tors</w:t>
      </w:r>
      <w:r w:rsidR="00395082">
        <w:rPr>
          <w:rFonts w:asciiTheme="minorHAnsi" w:hAnsiTheme="minorHAnsi"/>
          <w:b w:val="0"/>
          <w:bCs w:val="0"/>
          <w:sz w:val="22"/>
          <w:szCs w:val="22"/>
        </w:rPr>
        <w:t xml:space="preserve">dag </w:t>
      </w:r>
      <w:r w:rsidR="00623945">
        <w:rPr>
          <w:rFonts w:asciiTheme="minorHAnsi" w:hAnsiTheme="minorHAnsi"/>
          <w:b w:val="0"/>
          <w:bCs w:val="0"/>
          <w:sz w:val="22"/>
          <w:szCs w:val="22"/>
        </w:rPr>
        <w:t>1</w:t>
      </w:r>
      <w:r w:rsidR="00395082">
        <w:rPr>
          <w:rFonts w:asciiTheme="minorHAnsi" w:hAnsiTheme="minorHAnsi"/>
          <w:b w:val="0"/>
          <w:bCs w:val="0"/>
          <w:sz w:val="22"/>
          <w:szCs w:val="22"/>
        </w:rPr>
        <w:t>9. mars. Her vil også elevene</w:t>
      </w:r>
      <w:r w:rsidR="0052296F">
        <w:rPr>
          <w:rFonts w:asciiTheme="minorHAnsi" w:hAnsiTheme="minorHAnsi"/>
          <w:b w:val="0"/>
          <w:bCs w:val="0"/>
          <w:sz w:val="22"/>
          <w:szCs w:val="22"/>
        </w:rPr>
        <w:t xml:space="preserve"> på Gausel</w:t>
      </w:r>
      <w:r w:rsidR="00FE3BC6">
        <w:rPr>
          <w:rFonts w:asciiTheme="minorHAnsi" w:hAnsiTheme="minorHAnsi"/>
          <w:b w:val="0"/>
          <w:bCs w:val="0"/>
          <w:sz w:val="22"/>
          <w:szCs w:val="22"/>
        </w:rPr>
        <w:t xml:space="preserve"> skole</w:t>
      </w:r>
      <w:r w:rsidR="00986BF6">
        <w:rPr>
          <w:rFonts w:asciiTheme="minorHAnsi" w:hAnsiTheme="minorHAnsi"/>
          <w:b w:val="0"/>
          <w:bCs w:val="0"/>
          <w:sz w:val="22"/>
          <w:szCs w:val="22"/>
        </w:rPr>
        <w:t xml:space="preserve"> </w:t>
      </w:r>
      <w:r w:rsidR="00395082">
        <w:rPr>
          <w:rFonts w:asciiTheme="minorHAnsi" w:hAnsiTheme="minorHAnsi"/>
          <w:b w:val="0"/>
          <w:bCs w:val="0"/>
          <w:sz w:val="22"/>
          <w:szCs w:val="22"/>
        </w:rPr>
        <w:t>bli invitert</w:t>
      </w:r>
      <w:r w:rsidR="0048423B" w:rsidRPr="00F70CA9">
        <w:rPr>
          <w:rFonts w:asciiTheme="minorHAnsi" w:hAnsiTheme="minorHAnsi"/>
          <w:b w:val="0"/>
          <w:bCs w:val="0"/>
          <w:sz w:val="22"/>
          <w:szCs w:val="22"/>
        </w:rPr>
        <w:t>.</w:t>
      </w:r>
      <w:r w:rsidR="0014219A" w:rsidRPr="00F70CA9">
        <w:rPr>
          <w:rFonts w:asciiTheme="minorHAnsi" w:hAnsiTheme="minorHAnsi"/>
          <w:b w:val="0"/>
          <w:bCs w:val="0"/>
          <w:sz w:val="22"/>
          <w:szCs w:val="22"/>
        </w:rPr>
        <w:t xml:space="preserve"> </w:t>
      </w:r>
      <w:r w:rsidR="009F4FCC" w:rsidRPr="00F70CA9">
        <w:rPr>
          <w:rFonts w:asciiTheme="minorHAnsi" w:hAnsiTheme="minorHAnsi"/>
          <w:b w:val="0"/>
          <w:bCs w:val="0"/>
          <w:sz w:val="22"/>
          <w:szCs w:val="22"/>
        </w:rPr>
        <w:t xml:space="preserve">Vi snakker om hvordan det er å gå på ungdomsskolen; om </w:t>
      </w:r>
      <w:r w:rsidRPr="00F70CA9">
        <w:rPr>
          <w:rFonts w:asciiTheme="minorHAnsi" w:hAnsiTheme="minorHAnsi"/>
          <w:b w:val="0"/>
          <w:sz w:val="22"/>
          <w:szCs w:val="22"/>
        </w:rPr>
        <w:t>faglige aktiviteter, arbeidsmengde, karakterer</w:t>
      </w:r>
      <w:r w:rsidR="009F4FCC" w:rsidRPr="00F70CA9">
        <w:rPr>
          <w:rFonts w:asciiTheme="minorHAnsi" w:hAnsiTheme="minorHAnsi"/>
          <w:b w:val="0"/>
          <w:sz w:val="22"/>
          <w:szCs w:val="22"/>
        </w:rPr>
        <w:t xml:space="preserve">, </w:t>
      </w:r>
      <w:r w:rsidRPr="00F70CA9">
        <w:rPr>
          <w:rFonts w:asciiTheme="minorHAnsi" w:hAnsiTheme="minorHAnsi"/>
          <w:b w:val="0"/>
          <w:sz w:val="22"/>
          <w:szCs w:val="22"/>
        </w:rPr>
        <w:t>sosiale aktiviteter</w:t>
      </w:r>
      <w:r w:rsidR="009F4FCC" w:rsidRPr="00F70CA9">
        <w:rPr>
          <w:rFonts w:asciiTheme="minorHAnsi" w:hAnsiTheme="minorHAnsi"/>
          <w:b w:val="0"/>
          <w:sz w:val="22"/>
          <w:szCs w:val="22"/>
        </w:rPr>
        <w:t xml:space="preserve"> og mye annet. Vi vil også snakke om </w:t>
      </w:r>
      <w:r w:rsidRPr="00F70CA9">
        <w:rPr>
          <w:rFonts w:asciiTheme="minorHAnsi" w:hAnsiTheme="minorHAnsi"/>
          <w:b w:val="0"/>
          <w:sz w:val="22"/>
          <w:szCs w:val="22"/>
        </w:rPr>
        <w:t>2. fremmedspråk/språklig fordypning</w:t>
      </w:r>
      <w:r w:rsidR="00D9792C" w:rsidRPr="00F70CA9">
        <w:rPr>
          <w:rFonts w:asciiTheme="minorHAnsi" w:hAnsiTheme="minorHAnsi"/>
          <w:b w:val="0"/>
          <w:sz w:val="22"/>
          <w:szCs w:val="22"/>
        </w:rPr>
        <w:t>, valgfag</w:t>
      </w:r>
      <w:r w:rsidR="009F4FCC" w:rsidRPr="00F70CA9">
        <w:rPr>
          <w:rFonts w:asciiTheme="minorHAnsi" w:hAnsiTheme="minorHAnsi"/>
          <w:b w:val="0"/>
          <w:sz w:val="22"/>
          <w:szCs w:val="22"/>
        </w:rPr>
        <w:t xml:space="preserve"> og om hvord</w:t>
      </w:r>
      <w:r w:rsidR="0048423B" w:rsidRPr="00F70CA9">
        <w:rPr>
          <w:rFonts w:asciiTheme="minorHAnsi" w:hAnsiTheme="minorHAnsi"/>
          <w:b w:val="0"/>
          <w:sz w:val="22"/>
          <w:szCs w:val="22"/>
        </w:rPr>
        <w:t>an de nye klassene blir</w:t>
      </w:r>
      <w:r w:rsidR="009F4FCC" w:rsidRPr="00F70CA9">
        <w:rPr>
          <w:rFonts w:asciiTheme="minorHAnsi" w:hAnsiTheme="minorHAnsi"/>
          <w:b w:val="0"/>
          <w:sz w:val="22"/>
          <w:szCs w:val="22"/>
        </w:rPr>
        <w:t xml:space="preserve"> satt sammen.</w:t>
      </w:r>
      <w:r w:rsidR="009C0978" w:rsidRPr="00F70CA9">
        <w:rPr>
          <w:rFonts w:asciiTheme="minorHAnsi" w:hAnsiTheme="minorHAnsi"/>
          <w:b w:val="0"/>
          <w:sz w:val="22"/>
          <w:szCs w:val="22"/>
        </w:rPr>
        <w:t xml:space="preserve"> Eleven</w:t>
      </w:r>
      <w:r w:rsidR="0048423B" w:rsidRPr="00F70CA9">
        <w:rPr>
          <w:rFonts w:asciiTheme="minorHAnsi" w:hAnsiTheme="minorHAnsi"/>
          <w:b w:val="0"/>
          <w:sz w:val="22"/>
          <w:szCs w:val="22"/>
        </w:rPr>
        <w:t>e</w:t>
      </w:r>
      <w:r w:rsidR="0026527D" w:rsidRPr="00F70CA9">
        <w:rPr>
          <w:rFonts w:asciiTheme="minorHAnsi" w:hAnsiTheme="minorHAnsi"/>
          <w:b w:val="0"/>
          <w:sz w:val="22"/>
          <w:szCs w:val="22"/>
        </w:rPr>
        <w:t xml:space="preserve"> vil få utdelt </w:t>
      </w:r>
      <w:r w:rsidR="00A12156">
        <w:rPr>
          <w:rFonts w:asciiTheme="minorHAnsi" w:hAnsiTheme="minorHAnsi"/>
          <w:b w:val="0"/>
          <w:sz w:val="22"/>
          <w:szCs w:val="22"/>
        </w:rPr>
        <w:t>to</w:t>
      </w:r>
      <w:r w:rsidR="009C0978" w:rsidRPr="00F70CA9">
        <w:rPr>
          <w:rFonts w:asciiTheme="minorHAnsi" w:hAnsiTheme="minorHAnsi"/>
          <w:b w:val="0"/>
          <w:sz w:val="22"/>
          <w:szCs w:val="22"/>
        </w:rPr>
        <w:t xml:space="preserve"> skjema</w:t>
      </w:r>
      <w:r w:rsidR="0048423B" w:rsidRPr="00F70CA9">
        <w:rPr>
          <w:rFonts w:asciiTheme="minorHAnsi" w:hAnsiTheme="minorHAnsi"/>
          <w:b w:val="0"/>
          <w:sz w:val="22"/>
          <w:szCs w:val="22"/>
        </w:rPr>
        <w:t>er</w:t>
      </w:r>
      <w:r w:rsidR="00B70833">
        <w:rPr>
          <w:rFonts w:asciiTheme="minorHAnsi" w:hAnsiTheme="minorHAnsi"/>
          <w:b w:val="0"/>
          <w:sz w:val="22"/>
          <w:szCs w:val="22"/>
        </w:rPr>
        <w:t xml:space="preserve"> som de skal levere </w:t>
      </w:r>
      <w:r w:rsidR="00F71F04">
        <w:rPr>
          <w:rFonts w:asciiTheme="minorHAnsi" w:hAnsiTheme="minorHAnsi"/>
          <w:b w:val="0"/>
          <w:sz w:val="22"/>
          <w:szCs w:val="22"/>
        </w:rPr>
        <w:t>rett over påske</w:t>
      </w:r>
      <w:r w:rsidR="00B175D7">
        <w:rPr>
          <w:rFonts w:asciiTheme="minorHAnsi" w:hAnsiTheme="minorHAnsi"/>
          <w:b w:val="0"/>
          <w:sz w:val="22"/>
          <w:szCs w:val="22"/>
        </w:rPr>
        <w:t>:</w:t>
      </w:r>
    </w:p>
    <w:p w:rsidR="0026527D" w:rsidRPr="00F70CA9" w:rsidRDefault="0026527D" w:rsidP="0026527D">
      <w:pPr>
        <w:pStyle w:val="Overskrift2"/>
        <w:numPr>
          <w:ilvl w:val="0"/>
          <w:numId w:val="5"/>
        </w:numPr>
        <w:rPr>
          <w:rFonts w:asciiTheme="minorHAnsi" w:hAnsiTheme="minorHAnsi"/>
          <w:b w:val="0"/>
          <w:sz w:val="22"/>
          <w:szCs w:val="22"/>
        </w:rPr>
      </w:pPr>
      <w:r w:rsidRPr="00F70CA9">
        <w:rPr>
          <w:rFonts w:asciiTheme="minorHAnsi" w:hAnsiTheme="minorHAnsi"/>
          <w:b w:val="0"/>
          <w:sz w:val="22"/>
          <w:szCs w:val="22"/>
        </w:rPr>
        <w:t>valg av f</w:t>
      </w:r>
      <w:r w:rsidR="00F71F04">
        <w:rPr>
          <w:rFonts w:asciiTheme="minorHAnsi" w:hAnsiTheme="minorHAnsi"/>
          <w:b w:val="0"/>
          <w:sz w:val="22"/>
          <w:szCs w:val="22"/>
        </w:rPr>
        <w:t>remmedspråk/språklig fordypning</w:t>
      </w:r>
    </w:p>
    <w:p w:rsidR="009946B9" w:rsidRDefault="00A12156" w:rsidP="0026527D">
      <w:pPr>
        <w:pStyle w:val="Overskrift2"/>
        <w:numPr>
          <w:ilvl w:val="0"/>
          <w:numId w:val="5"/>
        </w:numPr>
        <w:rPr>
          <w:rFonts w:asciiTheme="minorHAnsi" w:hAnsiTheme="minorHAnsi"/>
          <w:b w:val="0"/>
          <w:sz w:val="22"/>
          <w:szCs w:val="22"/>
        </w:rPr>
      </w:pPr>
      <w:r>
        <w:rPr>
          <w:rFonts w:asciiTheme="minorHAnsi" w:hAnsiTheme="minorHAnsi"/>
          <w:b w:val="0"/>
          <w:sz w:val="22"/>
          <w:szCs w:val="22"/>
        </w:rPr>
        <w:t xml:space="preserve">valg av </w:t>
      </w:r>
      <w:r w:rsidR="0026527D" w:rsidRPr="00F70CA9">
        <w:rPr>
          <w:rFonts w:asciiTheme="minorHAnsi" w:hAnsiTheme="minorHAnsi"/>
          <w:b w:val="0"/>
          <w:sz w:val="22"/>
          <w:szCs w:val="22"/>
        </w:rPr>
        <w:t>valgfag</w:t>
      </w:r>
    </w:p>
    <w:p w:rsidR="000F7366" w:rsidRPr="000F7366" w:rsidRDefault="000F7366" w:rsidP="000F7366">
      <w:pPr>
        <w:pStyle w:val="Overskrift2"/>
        <w:rPr>
          <w:rFonts w:asciiTheme="minorHAnsi" w:hAnsiTheme="minorHAnsi"/>
          <w:b w:val="0"/>
          <w:sz w:val="22"/>
          <w:szCs w:val="22"/>
        </w:rPr>
      </w:pPr>
      <w:r w:rsidRPr="000F7366">
        <w:rPr>
          <w:rFonts w:asciiTheme="minorHAnsi" w:hAnsiTheme="minorHAnsi"/>
          <w:b w:val="0"/>
          <w:sz w:val="22"/>
          <w:szCs w:val="22"/>
        </w:rPr>
        <w:t>Selv om elevene lever</w:t>
      </w:r>
      <w:r w:rsidR="005E555C">
        <w:rPr>
          <w:rFonts w:asciiTheme="minorHAnsi" w:hAnsiTheme="minorHAnsi"/>
          <w:b w:val="0"/>
          <w:sz w:val="22"/>
          <w:szCs w:val="22"/>
        </w:rPr>
        <w:t>er</w:t>
      </w:r>
      <w:r w:rsidRPr="000F7366">
        <w:rPr>
          <w:rFonts w:asciiTheme="minorHAnsi" w:hAnsiTheme="minorHAnsi"/>
          <w:b w:val="0"/>
          <w:sz w:val="22"/>
          <w:szCs w:val="22"/>
        </w:rPr>
        <w:t xml:space="preserve"> skjema med ønsker </w:t>
      </w:r>
      <w:r w:rsidR="00F71F04">
        <w:rPr>
          <w:rFonts w:asciiTheme="minorHAnsi" w:hAnsiTheme="minorHAnsi"/>
          <w:b w:val="0"/>
          <w:sz w:val="22"/>
          <w:szCs w:val="22"/>
        </w:rPr>
        <w:t>om disse fagene allerede i april</w:t>
      </w:r>
      <w:r w:rsidRPr="000F7366">
        <w:rPr>
          <w:rFonts w:asciiTheme="minorHAnsi" w:hAnsiTheme="minorHAnsi"/>
          <w:b w:val="0"/>
          <w:sz w:val="22"/>
          <w:szCs w:val="22"/>
        </w:rPr>
        <w:t>, vil det være mulighet til å bytte fag</w:t>
      </w:r>
      <w:r w:rsidR="007E1A5A">
        <w:rPr>
          <w:rFonts w:asciiTheme="minorHAnsi" w:hAnsiTheme="minorHAnsi"/>
          <w:b w:val="0"/>
          <w:sz w:val="22"/>
          <w:szCs w:val="22"/>
        </w:rPr>
        <w:t xml:space="preserve"> dersom det er ledig plass</w:t>
      </w:r>
      <w:r w:rsidRPr="000F7366">
        <w:rPr>
          <w:rFonts w:asciiTheme="minorHAnsi" w:hAnsiTheme="minorHAnsi"/>
          <w:b w:val="0"/>
          <w:sz w:val="22"/>
          <w:szCs w:val="22"/>
        </w:rPr>
        <w:t xml:space="preserve">. Det kan skje enten etter at dere </w:t>
      </w:r>
      <w:r w:rsidR="005E555C" w:rsidRPr="000F7366">
        <w:rPr>
          <w:rFonts w:asciiTheme="minorHAnsi" w:hAnsiTheme="minorHAnsi"/>
          <w:b w:val="0"/>
          <w:sz w:val="22"/>
          <w:szCs w:val="22"/>
        </w:rPr>
        <w:t>foresatte</w:t>
      </w:r>
      <w:r w:rsidRPr="000F7366">
        <w:rPr>
          <w:rFonts w:asciiTheme="minorHAnsi" w:hAnsiTheme="minorHAnsi"/>
          <w:b w:val="0"/>
          <w:sz w:val="22"/>
          <w:szCs w:val="22"/>
        </w:rPr>
        <w:t xml:space="preserve"> har fått </w:t>
      </w:r>
      <w:r w:rsidR="00FE3BC6">
        <w:rPr>
          <w:rFonts w:asciiTheme="minorHAnsi" w:hAnsiTheme="minorHAnsi"/>
          <w:b w:val="0"/>
          <w:sz w:val="22"/>
          <w:szCs w:val="22"/>
        </w:rPr>
        <w:t>mer in</w:t>
      </w:r>
      <w:r w:rsidR="00F71F04">
        <w:rPr>
          <w:rFonts w:asciiTheme="minorHAnsi" w:hAnsiTheme="minorHAnsi"/>
          <w:b w:val="0"/>
          <w:sz w:val="22"/>
          <w:szCs w:val="22"/>
        </w:rPr>
        <w:t>fo på foreldremøtet i juni</w:t>
      </w:r>
      <w:r w:rsidRPr="000F7366">
        <w:rPr>
          <w:rFonts w:asciiTheme="minorHAnsi" w:hAnsiTheme="minorHAnsi"/>
          <w:b w:val="0"/>
          <w:sz w:val="22"/>
          <w:szCs w:val="22"/>
        </w:rPr>
        <w:t xml:space="preserve"> (kontakt oss på mail/telefon) eller etter en prøve</w:t>
      </w:r>
      <w:r w:rsidR="005E555C">
        <w:rPr>
          <w:rFonts w:asciiTheme="minorHAnsi" w:hAnsiTheme="minorHAnsi"/>
          <w:b w:val="0"/>
          <w:sz w:val="22"/>
          <w:szCs w:val="22"/>
        </w:rPr>
        <w:t>periode i høst når</w:t>
      </w:r>
      <w:r w:rsidRPr="000F7366">
        <w:rPr>
          <w:rFonts w:asciiTheme="minorHAnsi" w:hAnsiTheme="minorHAnsi"/>
          <w:b w:val="0"/>
          <w:sz w:val="22"/>
          <w:szCs w:val="22"/>
        </w:rPr>
        <w:t xml:space="preserve"> elevene har fått sett mer hva de ulike fagene går ut på og krever.</w:t>
      </w:r>
    </w:p>
    <w:p w:rsidR="00D9792C" w:rsidRPr="00F70CA9" w:rsidRDefault="00D9792C" w:rsidP="0014219A">
      <w:pPr>
        <w:pStyle w:val="Overskrift2"/>
        <w:rPr>
          <w:rFonts w:asciiTheme="minorHAnsi" w:hAnsiTheme="minorHAnsi"/>
          <w:color w:val="000080"/>
          <w:sz w:val="22"/>
          <w:szCs w:val="22"/>
        </w:rPr>
      </w:pPr>
    </w:p>
    <w:p w:rsidR="00002854" w:rsidRPr="00F70CA9" w:rsidRDefault="00F71F04" w:rsidP="0014219A">
      <w:pPr>
        <w:pStyle w:val="Overskrift2"/>
        <w:rPr>
          <w:rFonts w:asciiTheme="minorHAnsi" w:hAnsiTheme="minorHAnsi"/>
          <w:color w:val="000080"/>
          <w:sz w:val="22"/>
          <w:szCs w:val="22"/>
        </w:rPr>
      </w:pPr>
      <w:r>
        <w:rPr>
          <w:rFonts w:asciiTheme="minorHAnsi" w:hAnsiTheme="minorHAnsi"/>
          <w:color w:val="000080"/>
          <w:sz w:val="22"/>
          <w:szCs w:val="22"/>
        </w:rPr>
        <w:t xml:space="preserve">Fredag </w:t>
      </w:r>
      <w:r w:rsidR="00623945">
        <w:rPr>
          <w:rFonts w:asciiTheme="minorHAnsi" w:hAnsiTheme="minorHAnsi"/>
          <w:color w:val="000080"/>
          <w:sz w:val="22"/>
          <w:szCs w:val="22"/>
        </w:rPr>
        <w:t>24</w:t>
      </w:r>
      <w:r>
        <w:rPr>
          <w:rFonts w:asciiTheme="minorHAnsi" w:hAnsiTheme="minorHAnsi"/>
          <w:color w:val="000080"/>
          <w:sz w:val="22"/>
          <w:szCs w:val="22"/>
        </w:rPr>
        <w:t>. april</w:t>
      </w:r>
      <w:r w:rsidR="00002854" w:rsidRPr="00F70CA9">
        <w:rPr>
          <w:rFonts w:asciiTheme="minorHAnsi" w:hAnsiTheme="minorHAnsi"/>
          <w:color w:val="000080"/>
          <w:sz w:val="22"/>
          <w:szCs w:val="22"/>
        </w:rPr>
        <w:t>:</w:t>
      </w:r>
    </w:p>
    <w:p w:rsidR="009946B9" w:rsidRPr="00F70CA9" w:rsidRDefault="00002854" w:rsidP="0026527D">
      <w:pPr>
        <w:pStyle w:val="Overskrift3"/>
        <w:numPr>
          <w:ilvl w:val="0"/>
          <w:numId w:val="3"/>
        </w:numPr>
        <w:rPr>
          <w:rFonts w:asciiTheme="minorHAnsi" w:hAnsiTheme="minorHAnsi"/>
          <w:sz w:val="22"/>
          <w:szCs w:val="22"/>
        </w:rPr>
      </w:pPr>
      <w:r w:rsidRPr="00F70CA9">
        <w:rPr>
          <w:rFonts w:asciiTheme="minorHAnsi" w:hAnsiTheme="minorHAnsi"/>
          <w:sz w:val="22"/>
          <w:szCs w:val="22"/>
        </w:rPr>
        <w:t>Frist for å</w:t>
      </w:r>
      <w:r w:rsidR="00784E5F" w:rsidRPr="00F70CA9">
        <w:rPr>
          <w:rFonts w:asciiTheme="minorHAnsi" w:hAnsiTheme="minorHAnsi"/>
          <w:sz w:val="22"/>
          <w:szCs w:val="22"/>
        </w:rPr>
        <w:t xml:space="preserve"> levere </w:t>
      </w:r>
      <w:r w:rsidR="0026527D" w:rsidRPr="00F70CA9">
        <w:rPr>
          <w:rFonts w:asciiTheme="minorHAnsi" w:hAnsiTheme="minorHAnsi"/>
          <w:sz w:val="22"/>
          <w:szCs w:val="22"/>
        </w:rPr>
        <w:t xml:space="preserve">de </w:t>
      </w:r>
      <w:r w:rsidR="00710B9E">
        <w:rPr>
          <w:rFonts w:asciiTheme="minorHAnsi" w:hAnsiTheme="minorHAnsi"/>
          <w:sz w:val="22"/>
          <w:szCs w:val="22"/>
        </w:rPr>
        <w:t xml:space="preserve">to </w:t>
      </w:r>
      <w:r w:rsidR="0026527D" w:rsidRPr="00F70CA9">
        <w:rPr>
          <w:rFonts w:asciiTheme="minorHAnsi" w:hAnsiTheme="minorHAnsi"/>
          <w:sz w:val="22"/>
          <w:szCs w:val="22"/>
        </w:rPr>
        <w:t>skjemaene som er nevnt over</w:t>
      </w:r>
      <w:r w:rsidR="00710B9E">
        <w:rPr>
          <w:rFonts w:asciiTheme="minorHAnsi" w:hAnsiTheme="minorHAnsi"/>
          <w:sz w:val="22"/>
          <w:szCs w:val="22"/>
        </w:rPr>
        <w:t xml:space="preserve">, </w:t>
      </w:r>
      <w:r w:rsidR="00710B9E" w:rsidRPr="00710B9E">
        <w:rPr>
          <w:rFonts w:asciiTheme="minorHAnsi" w:hAnsiTheme="minorHAnsi"/>
          <w:sz w:val="22"/>
          <w:szCs w:val="22"/>
          <w:u w:val="single"/>
        </w:rPr>
        <w:t>leveres kontaktlærer på barneskolen.</w:t>
      </w:r>
      <w:r w:rsidR="00784E5F" w:rsidRPr="00F70CA9">
        <w:rPr>
          <w:rFonts w:asciiTheme="minorHAnsi" w:hAnsiTheme="minorHAnsi"/>
          <w:sz w:val="22"/>
          <w:szCs w:val="22"/>
        </w:rPr>
        <w:t xml:space="preserve"> </w:t>
      </w:r>
    </w:p>
    <w:p w:rsidR="0026527D" w:rsidRPr="00F70CA9" w:rsidRDefault="0026527D" w:rsidP="0014219A">
      <w:pPr>
        <w:pStyle w:val="Overskrift2"/>
        <w:rPr>
          <w:rFonts w:asciiTheme="minorHAnsi" w:hAnsiTheme="minorHAnsi"/>
          <w:color w:val="000080"/>
          <w:sz w:val="22"/>
          <w:szCs w:val="22"/>
        </w:rPr>
      </w:pPr>
    </w:p>
    <w:p w:rsidR="00002854" w:rsidRPr="00F70CA9" w:rsidRDefault="00F71F04" w:rsidP="0014219A">
      <w:pPr>
        <w:pStyle w:val="Overskrift2"/>
        <w:rPr>
          <w:rFonts w:asciiTheme="minorHAnsi" w:hAnsiTheme="minorHAnsi"/>
          <w:color w:val="000080"/>
          <w:sz w:val="22"/>
          <w:szCs w:val="22"/>
        </w:rPr>
      </w:pPr>
      <w:r>
        <w:rPr>
          <w:rFonts w:asciiTheme="minorHAnsi" w:hAnsiTheme="minorHAnsi"/>
          <w:color w:val="000080"/>
          <w:sz w:val="22"/>
          <w:szCs w:val="22"/>
        </w:rPr>
        <w:t xml:space="preserve">I </w:t>
      </w:r>
      <w:r w:rsidR="00623945">
        <w:rPr>
          <w:rFonts w:asciiTheme="minorHAnsi" w:hAnsiTheme="minorHAnsi"/>
          <w:color w:val="000080"/>
          <w:sz w:val="22"/>
          <w:szCs w:val="22"/>
        </w:rPr>
        <w:t>slutten</w:t>
      </w:r>
      <w:r>
        <w:rPr>
          <w:rFonts w:asciiTheme="minorHAnsi" w:hAnsiTheme="minorHAnsi"/>
          <w:color w:val="000080"/>
          <w:sz w:val="22"/>
          <w:szCs w:val="22"/>
        </w:rPr>
        <w:t xml:space="preserve"> av </w:t>
      </w:r>
      <w:r w:rsidR="00623945">
        <w:rPr>
          <w:rFonts w:asciiTheme="minorHAnsi" w:hAnsiTheme="minorHAnsi"/>
          <w:color w:val="000080"/>
          <w:sz w:val="22"/>
          <w:szCs w:val="22"/>
        </w:rPr>
        <w:t>mai</w:t>
      </w:r>
      <w:r w:rsidR="00002854" w:rsidRPr="00F70CA9">
        <w:rPr>
          <w:rFonts w:asciiTheme="minorHAnsi" w:hAnsiTheme="minorHAnsi"/>
          <w:color w:val="000080"/>
          <w:sz w:val="22"/>
          <w:szCs w:val="22"/>
        </w:rPr>
        <w:t>:</w:t>
      </w:r>
    </w:p>
    <w:p w:rsidR="00002854" w:rsidRPr="00F70CA9" w:rsidRDefault="0048423B" w:rsidP="0014219A">
      <w:pPr>
        <w:pStyle w:val="Listeavsnitt"/>
        <w:numPr>
          <w:ilvl w:val="0"/>
          <w:numId w:val="4"/>
        </w:numPr>
        <w:rPr>
          <w:rFonts w:asciiTheme="minorHAnsi" w:hAnsiTheme="minorHAnsi"/>
          <w:sz w:val="22"/>
          <w:szCs w:val="22"/>
        </w:rPr>
      </w:pPr>
      <w:r w:rsidRPr="00F70CA9">
        <w:rPr>
          <w:rFonts w:asciiTheme="minorHAnsi" w:hAnsiTheme="minorHAnsi"/>
          <w:sz w:val="22"/>
          <w:szCs w:val="22"/>
        </w:rPr>
        <w:t>Klasser</w:t>
      </w:r>
      <w:r w:rsidR="00002854" w:rsidRPr="00F70CA9">
        <w:rPr>
          <w:rFonts w:asciiTheme="minorHAnsi" w:hAnsiTheme="minorHAnsi"/>
          <w:sz w:val="22"/>
          <w:szCs w:val="22"/>
        </w:rPr>
        <w:t xml:space="preserve"> og </w:t>
      </w:r>
      <w:r w:rsidR="000F7366">
        <w:rPr>
          <w:rFonts w:asciiTheme="minorHAnsi" w:hAnsiTheme="minorHAnsi"/>
          <w:sz w:val="22"/>
          <w:szCs w:val="22"/>
        </w:rPr>
        <w:t>kontaktlærere vil være fas</w:t>
      </w:r>
      <w:r w:rsidR="00F71F04">
        <w:rPr>
          <w:rFonts w:asciiTheme="minorHAnsi" w:hAnsiTheme="minorHAnsi"/>
          <w:sz w:val="22"/>
          <w:szCs w:val="22"/>
        </w:rPr>
        <w:t xml:space="preserve">tlagt, offentliggjøres </w:t>
      </w:r>
      <w:r w:rsidR="00623945">
        <w:rPr>
          <w:rFonts w:asciiTheme="minorHAnsi" w:hAnsiTheme="minorHAnsi"/>
          <w:sz w:val="22"/>
          <w:szCs w:val="22"/>
        </w:rPr>
        <w:t>fre</w:t>
      </w:r>
      <w:r w:rsidR="00F71F04">
        <w:rPr>
          <w:rFonts w:asciiTheme="minorHAnsi" w:hAnsiTheme="minorHAnsi"/>
          <w:sz w:val="22"/>
          <w:szCs w:val="22"/>
        </w:rPr>
        <w:t xml:space="preserve">dag </w:t>
      </w:r>
      <w:r w:rsidR="00623945">
        <w:rPr>
          <w:rFonts w:asciiTheme="minorHAnsi" w:hAnsiTheme="minorHAnsi"/>
          <w:sz w:val="22"/>
          <w:szCs w:val="22"/>
        </w:rPr>
        <w:t>29</w:t>
      </w:r>
      <w:r w:rsidR="00F71F04">
        <w:rPr>
          <w:rFonts w:asciiTheme="minorHAnsi" w:hAnsiTheme="minorHAnsi"/>
          <w:sz w:val="22"/>
          <w:szCs w:val="22"/>
        </w:rPr>
        <w:t xml:space="preserve">. </w:t>
      </w:r>
      <w:r w:rsidR="00623945">
        <w:rPr>
          <w:rFonts w:asciiTheme="minorHAnsi" w:hAnsiTheme="minorHAnsi"/>
          <w:sz w:val="22"/>
          <w:szCs w:val="22"/>
        </w:rPr>
        <w:t>mai</w:t>
      </w:r>
      <w:r w:rsidR="000F7366">
        <w:rPr>
          <w:rFonts w:asciiTheme="minorHAnsi" w:hAnsiTheme="minorHAnsi"/>
          <w:sz w:val="22"/>
          <w:szCs w:val="22"/>
        </w:rPr>
        <w:t>.</w:t>
      </w:r>
    </w:p>
    <w:p w:rsidR="00002854" w:rsidRPr="00F70CA9" w:rsidRDefault="00002854">
      <w:pPr>
        <w:rPr>
          <w:rFonts w:asciiTheme="minorHAnsi" w:hAnsiTheme="minorHAnsi"/>
          <w:sz w:val="22"/>
          <w:szCs w:val="22"/>
        </w:rPr>
      </w:pPr>
    </w:p>
    <w:p w:rsidR="002D58F6" w:rsidRPr="00F70CA9" w:rsidRDefault="009277AF" w:rsidP="001A4EE1">
      <w:pPr>
        <w:pStyle w:val="Overskrift2"/>
        <w:rPr>
          <w:rFonts w:asciiTheme="minorHAnsi" w:hAnsiTheme="minorHAnsi"/>
          <w:color w:val="000080"/>
          <w:sz w:val="22"/>
          <w:szCs w:val="22"/>
        </w:rPr>
      </w:pPr>
      <w:r>
        <w:rPr>
          <w:rFonts w:asciiTheme="minorHAnsi" w:hAnsiTheme="minorHAnsi"/>
          <w:color w:val="000080"/>
          <w:sz w:val="22"/>
          <w:szCs w:val="22"/>
        </w:rPr>
        <w:t>Ons</w:t>
      </w:r>
      <w:r w:rsidR="002D58F6" w:rsidRPr="00F70CA9">
        <w:rPr>
          <w:rFonts w:asciiTheme="minorHAnsi" w:hAnsiTheme="minorHAnsi"/>
          <w:color w:val="000080"/>
          <w:sz w:val="22"/>
          <w:szCs w:val="22"/>
        </w:rPr>
        <w:t xml:space="preserve">dag </w:t>
      </w:r>
      <w:r w:rsidR="00D431A5">
        <w:rPr>
          <w:rFonts w:asciiTheme="minorHAnsi" w:hAnsiTheme="minorHAnsi"/>
          <w:color w:val="000080"/>
          <w:sz w:val="22"/>
          <w:szCs w:val="22"/>
        </w:rPr>
        <w:t>3</w:t>
      </w:r>
      <w:r w:rsidR="00F71F04">
        <w:rPr>
          <w:rFonts w:asciiTheme="minorHAnsi" w:hAnsiTheme="minorHAnsi"/>
          <w:color w:val="000080"/>
          <w:sz w:val="22"/>
          <w:szCs w:val="22"/>
        </w:rPr>
        <w:t>. juni</w:t>
      </w:r>
      <w:r w:rsidR="002D58F6" w:rsidRPr="00F70CA9">
        <w:rPr>
          <w:rFonts w:asciiTheme="minorHAnsi" w:hAnsiTheme="minorHAnsi"/>
          <w:color w:val="000080"/>
          <w:sz w:val="22"/>
          <w:szCs w:val="22"/>
        </w:rPr>
        <w:t>:</w:t>
      </w:r>
    </w:p>
    <w:p w:rsidR="002D58F6" w:rsidRPr="00F70CA9" w:rsidRDefault="002D58F6" w:rsidP="002D58F6">
      <w:pPr>
        <w:pStyle w:val="Listeavsnitt"/>
        <w:numPr>
          <w:ilvl w:val="0"/>
          <w:numId w:val="4"/>
        </w:numPr>
        <w:rPr>
          <w:rFonts w:asciiTheme="minorHAnsi" w:hAnsiTheme="minorHAnsi"/>
          <w:sz w:val="22"/>
          <w:szCs w:val="22"/>
        </w:rPr>
      </w:pPr>
      <w:r w:rsidRPr="00F70CA9">
        <w:rPr>
          <w:rFonts w:asciiTheme="minorHAnsi" w:hAnsiTheme="minorHAnsi"/>
          <w:sz w:val="22"/>
          <w:szCs w:val="22"/>
        </w:rPr>
        <w:t xml:space="preserve">7. trinn besøker </w:t>
      </w:r>
      <w:r w:rsidR="006A2EAF">
        <w:rPr>
          <w:rFonts w:asciiTheme="minorHAnsi" w:hAnsiTheme="minorHAnsi"/>
          <w:sz w:val="22"/>
          <w:szCs w:val="22"/>
        </w:rPr>
        <w:t>Hinna</w:t>
      </w:r>
      <w:r w:rsidR="003E0C47" w:rsidRPr="00F70CA9">
        <w:rPr>
          <w:rFonts w:asciiTheme="minorHAnsi" w:hAnsiTheme="minorHAnsi"/>
          <w:sz w:val="22"/>
          <w:szCs w:val="22"/>
        </w:rPr>
        <w:t>.</w:t>
      </w:r>
      <w:r w:rsidR="006A2EAF">
        <w:rPr>
          <w:rFonts w:asciiTheme="minorHAnsi" w:hAnsiTheme="minorHAnsi"/>
          <w:sz w:val="22"/>
          <w:szCs w:val="22"/>
        </w:rPr>
        <w:t xml:space="preserve"> Elevene fra Jåtten og de andre skolene</w:t>
      </w:r>
      <w:r w:rsidR="001A4EE1" w:rsidRPr="00F70CA9">
        <w:rPr>
          <w:rFonts w:asciiTheme="minorHAnsi" w:hAnsiTheme="minorHAnsi"/>
          <w:sz w:val="22"/>
          <w:szCs w:val="22"/>
        </w:rPr>
        <w:t xml:space="preserve"> treffer de nye kontaktlærerne i sine nye klasser.</w:t>
      </w:r>
      <w:r w:rsidR="003E0C47" w:rsidRPr="00F70CA9">
        <w:rPr>
          <w:rFonts w:asciiTheme="minorHAnsi" w:hAnsiTheme="minorHAnsi"/>
          <w:sz w:val="22"/>
          <w:szCs w:val="22"/>
        </w:rPr>
        <w:t xml:space="preserve"> Omvisning, </w:t>
      </w:r>
      <w:r w:rsidR="00B175D7">
        <w:rPr>
          <w:rFonts w:asciiTheme="minorHAnsi" w:hAnsiTheme="minorHAnsi"/>
          <w:sz w:val="22"/>
          <w:szCs w:val="22"/>
        </w:rPr>
        <w:t>aktiviteter,</w:t>
      </w:r>
      <w:r w:rsidR="00043891">
        <w:rPr>
          <w:rFonts w:asciiTheme="minorHAnsi" w:hAnsiTheme="minorHAnsi"/>
          <w:sz w:val="22"/>
          <w:szCs w:val="22"/>
        </w:rPr>
        <w:t xml:space="preserve"> skolefotografering,</w:t>
      </w:r>
      <w:r w:rsidR="00B175D7">
        <w:rPr>
          <w:rFonts w:asciiTheme="minorHAnsi" w:hAnsiTheme="minorHAnsi"/>
          <w:sz w:val="22"/>
          <w:szCs w:val="22"/>
        </w:rPr>
        <w:t xml:space="preserve"> mm</w:t>
      </w:r>
    </w:p>
    <w:p w:rsidR="00002854" w:rsidRPr="00F70CA9" w:rsidRDefault="00002854" w:rsidP="0014219A">
      <w:pPr>
        <w:pStyle w:val="Overskrift2"/>
        <w:numPr>
          <w:ilvl w:val="0"/>
          <w:numId w:val="4"/>
        </w:numPr>
        <w:rPr>
          <w:rFonts w:asciiTheme="minorHAnsi" w:hAnsiTheme="minorHAnsi"/>
          <w:b w:val="0"/>
          <w:bCs w:val="0"/>
          <w:sz w:val="22"/>
          <w:szCs w:val="22"/>
        </w:rPr>
      </w:pPr>
      <w:r w:rsidRPr="006C0D78">
        <w:rPr>
          <w:rFonts w:asciiTheme="minorHAnsi" w:hAnsiTheme="minorHAnsi"/>
          <w:b w:val="0"/>
          <w:bCs w:val="0"/>
          <w:sz w:val="22"/>
          <w:szCs w:val="22"/>
          <w:u w:val="single"/>
        </w:rPr>
        <w:lastRenderedPageBreak/>
        <w:t xml:space="preserve">Foreldremøte </w:t>
      </w:r>
      <w:r w:rsidR="006A2EAF">
        <w:rPr>
          <w:rFonts w:asciiTheme="minorHAnsi" w:hAnsiTheme="minorHAnsi"/>
          <w:b w:val="0"/>
          <w:bCs w:val="0"/>
          <w:sz w:val="22"/>
          <w:szCs w:val="22"/>
          <w:u w:val="single"/>
        </w:rPr>
        <w:t>i gymsalen</w:t>
      </w:r>
      <w:r w:rsidR="000F7366">
        <w:rPr>
          <w:rFonts w:asciiTheme="minorHAnsi" w:hAnsiTheme="minorHAnsi"/>
          <w:b w:val="0"/>
          <w:bCs w:val="0"/>
          <w:sz w:val="22"/>
          <w:szCs w:val="22"/>
          <w:u w:val="single"/>
        </w:rPr>
        <w:t xml:space="preserve"> </w:t>
      </w:r>
      <w:r w:rsidR="006A2EAF">
        <w:rPr>
          <w:rFonts w:asciiTheme="minorHAnsi" w:hAnsiTheme="minorHAnsi"/>
          <w:b w:val="0"/>
          <w:bCs w:val="0"/>
          <w:sz w:val="22"/>
          <w:szCs w:val="22"/>
          <w:u w:val="single"/>
        </w:rPr>
        <w:t>på Hinna</w:t>
      </w:r>
      <w:r w:rsidRPr="006C0D78">
        <w:rPr>
          <w:rFonts w:asciiTheme="minorHAnsi" w:hAnsiTheme="minorHAnsi"/>
          <w:b w:val="0"/>
          <w:bCs w:val="0"/>
          <w:sz w:val="22"/>
          <w:szCs w:val="22"/>
          <w:u w:val="single"/>
        </w:rPr>
        <w:t xml:space="preserve"> skole</w:t>
      </w:r>
      <w:r w:rsidR="00043891">
        <w:rPr>
          <w:rFonts w:asciiTheme="minorHAnsi" w:hAnsiTheme="minorHAnsi"/>
          <w:b w:val="0"/>
          <w:bCs w:val="0"/>
          <w:sz w:val="22"/>
          <w:szCs w:val="22"/>
          <w:u w:val="single"/>
        </w:rPr>
        <w:t xml:space="preserve"> kl. 18.00 – </w:t>
      </w:r>
      <w:proofErr w:type="spellStart"/>
      <w:r w:rsidR="00986BF6">
        <w:rPr>
          <w:rFonts w:asciiTheme="minorHAnsi" w:hAnsiTheme="minorHAnsi"/>
          <w:b w:val="0"/>
          <w:bCs w:val="0"/>
          <w:sz w:val="22"/>
          <w:szCs w:val="22"/>
          <w:u w:val="single"/>
        </w:rPr>
        <w:t>ca</w:t>
      </w:r>
      <w:proofErr w:type="spellEnd"/>
      <w:r w:rsidR="00986BF6">
        <w:rPr>
          <w:rFonts w:asciiTheme="minorHAnsi" w:hAnsiTheme="minorHAnsi"/>
          <w:b w:val="0"/>
          <w:bCs w:val="0"/>
          <w:sz w:val="22"/>
          <w:szCs w:val="22"/>
          <w:u w:val="single"/>
        </w:rPr>
        <w:t xml:space="preserve"> 19.0</w:t>
      </w:r>
      <w:r w:rsidR="00043891">
        <w:rPr>
          <w:rFonts w:asciiTheme="minorHAnsi" w:hAnsiTheme="minorHAnsi"/>
          <w:b w:val="0"/>
          <w:bCs w:val="0"/>
          <w:sz w:val="22"/>
          <w:szCs w:val="22"/>
          <w:u w:val="single"/>
        </w:rPr>
        <w:t>0</w:t>
      </w:r>
      <w:r w:rsidRPr="006C0D78">
        <w:rPr>
          <w:rFonts w:asciiTheme="minorHAnsi" w:hAnsiTheme="minorHAnsi"/>
          <w:b w:val="0"/>
          <w:bCs w:val="0"/>
          <w:sz w:val="22"/>
          <w:szCs w:val="22"/>
          <w:u w:val="single"/>
        </w:rPr>
        <w:t>.</w:t>
      </w:r>
      <w:r w:rsidRPr="00F70CA9">
        <w:rPr>
          <w:rFonts w:asciiTheme="minorHAnsi" w:hAnsiTheme="minorHAnsi"/>
          <w:b w:val="0"/>
          <w:bCs w:val="0"/>
          <w:sz w:val="22"/>
          <w:szCs w:val="22"/>
        </w:rPr>
        <w:t xml:space="preserve"> Her blir det gitt informasjon om </w:t>
      </w:r>
      <w:r w:rsidR="001A4EE1" w:rsidRPr="00F70CA9">
        <w:rPr>
          <w:rFonts w:asciiTheme="minorHAnsi" w:hAnsiTheme="minorHAnsi"/>
          <w:b w:val="0"/>
          <w:bCs w:val="0"/>
          <w:sz w:val="22"/>
          <w:szCs w:val="22"/>
        </w:rPr>
        <w:t xml:space="preserve">overgang fra barneskolen og nye ting på </w:t>
      </w:r>
      <w:r w:rsidRPr="00F70CA9">
        <w:rPr>
          <w:rFonts w:asciiTheme="minorHAnsi" w:hAnsiTheme="minorHAnsi"/>
          <w:b w:val="0"/>
          <w:bCs w:val="0"/>
          <w:sz w:val="22"/>
          <w:szCs w:val="22"/>
        </w:rPr>
        <w:t>ungdomstrinnet</w:t>
      </w:r>
      <w:r w:rsidR="009946B9" w:rsidRPr="00F70CA9">
        <w:rPr>
          <w:rFonts w:asciiTheme="minorHAnsi" w:hAnsiTheme="minorHAnsi"/>
          <w:b w:val="0"/>
          <w:bCs w:val="0"/>
          <w:sz w:val="22"/>
          <w:szCs w:val="22"/>
        </w:rPr>
        <w:t>,</w:t>
      </w:r>
      <w:r w:rsidRPr="00F70CA9">
        <w:rPr>
          <w:rFonts w:asciiTheme="minorHAnsi" w:hAnsiTheme="minorHAnsi"/>
          <w:b w:val="0"/>
          <w:bCs w:val="0"/>
          <w:sz w:val="22"/>
          <w:szCs w:val="22"/>
        </w:rPr>
        <w:t xml:space="preserve"> og </w:t>
      </w:r>
      <w:r w:rsidR="009946B9" w:rsidRPr="00F70CA9">
        <w:rPr>
          <w:rFonts w:asciiTheme="minorHAnsi" w:hAnsiTheme="minorHAnsi"/>
          <w:b w:val="0"/>
          <w:bCs w:val="0"/>
          <w:sz w:val="22"/>
          <w:szCs w:val="22"/>
        </w:rPr>
        <w:t xml:space="preserve">foresatte </w:t>
      </w:r>
      <w:r w:rsidRPr="00F70CA9">
        <w:rPr>
          <w:rFonts w:asciiTheme="minorHAnsi" w:hAnsiTheme="minorHAnsi"/>
          <w:b w:val="0"/>
          <w:bCs w:val="0"/>
          <w:sz w:val="22"/>
          <w:szCs w:val="22"/>
        </w:rPr>
        <w:t>få</w:t>
      </w:r>
      <w:r w:rsidR="009946B9" w:rsidRPr="00F70CA9">
        <w:rPr>
          <w:rFonts w:asciiTheme="minorHAnsi" w:hAnsiTheme="minorHAnsi"/>
          <w:b w:val="0"/>
          <w:bCs w:val="0"/>
          <w:sz w:val="22"/>
          <w:szCs w:val="22"/>
        </w:rPr>
        <w:t>r</w:t>
      </w:r>
      <w:r w:rsidRPr="00F70CA9">
        <w:rPr>
          <w:rFonts w:asciiTheme="minorHAnsi" w:hAnsiTheme="minorHAnsi"/>
          <w:b w:val="0"/>
          <w:bCs w:val="0"/>
          <w:sz w:val="22"/>
          <w:szCs w:val="22"/>
        </w:rPr>
        <w:t xml:space="preserve"> møte kontaktlærer</w:t>
      </w:r>
      <w:r w:rsidR="009946B9" w:rsidRPr="00F70CA9">
        <w:rPr>
          <w:rFonts w:asciiTheme="minorHAnsi" w:hAnsiTheme="minorHAnsi"/>
          <w:b w:val="0"/>
          <w:bCs w:val="0"/>
          <w:sz w:val="22"/>
          <w:szCs w:val="22"/>
        </w:rPr>
        <w:t>n</w:t>
      </w:r>
      <w:r w:rsidRPr="00F70CA9">
        <w:rPr>
          <w:rFonts w:asciiTheme="minorHAnsi" w:hAnsiTheme="minorHAnsi"/>
          <w:b w:val="0"/>
          <w:bCs w:val="0"/>
          <w:sz w:val="22"/>
          <w:szCs w:val="22"/>
        </w:rPr>
        <w:t>e.</w:t>
      </w:r>
      <w:r w:rsidR="00D4248B" w:rsidRPr="00F70CA9">
        <w:rPr>
          <w:rFonts w:asciiTheme="minorHAnsi" w:hAnsiTheme="minorHAnsi"/>
          <w:b w:val="0"/>
          <w:bCs w:val="0"/>
          <w:sz w:val="22"/>
          <w:szCs w:val="22"/>
        </w:rPr>
        <w:t xml:space="preserve"> </w:t>
      </w:r>
      <w:r w:rsidR="009C0978" w:rsidRPr="00F70CA9">
        <w:rPr>
          <w:rFonts w:asciiTheme="minorHAnsi" w:hAnsiTheme="minorHAnsi"/>
          <w:b w:val="0"/>
          <w:bCs w:val="0"/>
          <w:sz w:val="22"/>
          <w:szCs w:val="22"/>
        </w:rPr>
        <w:t>Forhåpentligvis vil he</w:t>
      </w:r>
      <w:r w:rsidR="00B175D7">
        <w:rPr>
          <w:rFonts w:asciiTheme="minorHAnsi" w:hAnsiTheme="minorHAnsi"/>
          <w:b w:val="0"/>
          <w:bCs w:val="0"/>
          <w:sz w:val="22"/>
          <w:szCs w:val="22"/>
        </w:rPr>
        <w:t>lsesøster og uteseksjonen delta</w:t>
      </w:r>
      <w:r w:rsidR="00043891">
        <w:rPr>
          <w:rFonts w:asciiTheme="minorHAnsi" w:hAnsiTheme="minorHAnsi"/>
          <w:b w:val="0"/>
          <w:bCs w:val="0"/>
          <w:sz w:val="22"/>
          <w:szCs w:val="22"/>
        </w:rPr>
        <w:t>.</w:t>
      </w:r>
    </w:p>
    <w:p w:rsidR="00AC22C4" w:rsidRDefault="00AC22C4" w:rsidP="0014219A">
      <w:pPr>
        <w:pStyle w:val="Overskrift2"/>
        <w:rPr>
          <w:rFonts w:asciiTheme="minorHAnsi" w:hAnsiTheme="minorHAnsi"/>
          <w:color w:val="000080"/>
          <w:sz w:val="22"/>
          <w:szCs w:val="22"/>
        </w:rPr>
      </w:pPr>
    </w:p>
    <w:p w:rsidR="00002854" w:rsidRPr="00F70CA9" w:rsidRDefault="0024611E" w:rsidP="0014219A">
      <w:pPr>
        <w:pStyle w:val="Overskrift2"/>
        <w:rPr>
          <w:rFonts w:asciiTheme="minorHAnsi" w:hAnsiTheme="minorHAnsi"/>
          <w:sz w:val="22"/>
          <w:szCs w:val="22"/>
        </w:rPr>
      </w:pPr>
      <w:r w:rsidRPr="00F70CA9">
        <w:rPr>
          <w:rFonts w:asciiTheme="minorHAnsi" w:hAnsiTheme="minorHAnsi"/>
          <w:color w:val="000080"/>
          <w:sz w:val="22"/>
          <w:szCs w:val="22"/>
        </w:rPr>
        <w:t>August/september</w:t>
      </w:r>
      <w:r w:rsidR="00002854" w:rsidRPr="00F70CA9">
        <w:rPr>
          <w:rFonts w:asciiTheme="minorHAnsi" w:hAnsiTheme="minorHAnsi"/>
          <w:color w:val="000080"/>
          <w:sz w:val="22"/>
          <w:szCs w:val="22"/>
        </w:rPr>
        <w:t>:</w:t>
      </w:r>
    </w:p>
    <w:p w:rsidR="007663B3" w:rsidRPr="00B175D7" w:rsidRDefault="006A2EAF" w:rsidP="0014219A">
      <w:pPr>
        <w:pStyle w:val="Listeavsnitt"/>
        <w:numPr>
          <w:ilvl w:val="0"/>
          <w:numId w:val="4"/>
        </w:numPr>
        <w:rPr>
          <w:rFonts w:asciiTheme="minorHAnsi" w:hAnsiTheme="minorHAnsi"/>
          <w:sz w:val="22"/>
          <w:szCs w:val="22"/>
        </w:rPr>
      </w:pPr>
      <w:r>
        <w:rPr>
          <w:rFonts w:asciiTheme="minorHAnsi" w:hAnsiTheme="minorHAnsi"/>
          <w:sz w:val="22"/>
          <w:szCs w:val="22"/>
        </w:rPr>
        <w:t xml:space="preserve">Skolestart </w:t>
      </w:r>
      <w:r w:rsidR="00D431A5">
        <w:rPr>
          <w:rFonts w:asciiTheme="minorHAnsi" w:hAnsiTheme="minorHAnsi"/>
          <w:sz w:val="22"/>
          <w:szCs w:val="22"/>
        </w:rPr>
        <w:t>man</w:t>
      </w:r>
      <w:r w:rsidR="00A55269">
        <w:rPr>
          <w:rFonts w:asciiTheme="minorHAnsi" w:hAnsiTheme="minorHAnsi"/>
          <w:sz w:val="22"/>
          <w:szCs w:val="22"/>
        </w:rPr>
        <w:t>dag</w:t>
      </w:r>
      <w:r w:rsidR="00B175D7">
        <w:rPr>
          <w:rFonts w:asciiTheme="minorHAnsi" w:hAnsiTheme="minorHAnsi"/>
          <w:sz w:val="22"/>
          <w:szCs w:val="22"/>
        </w:rPr>
        <w:t xml:space="preserve"> </w:t>
      </w:r>
      <w:r w:rsidR="00F71F04">
        <w:rPr>
          <w:rFonts w:asciiTheme="minorHAnsi" w:hAnsiTheme="minorHAnsi"/>
          <w:sz w:val="22"/>
          <w:szCs w:val="22"/>
        </w:rPr>
        <w:t>1</w:t>
      </w:r>
      <w:r w:rsidR="00D431A5">
        <w:rPr>
          <w:rFonts w:asciiTheme="minorHAnsi" w:hAnsiTheme="minorHAnsi"/>
          <w:sz w:val="22"/>
          <w:szCs w:val="22"/>
        </w:rPr>
        <w:t>7</w:t>
      </w:r>
      <w:r w:rsidR="00B175D7">
        <w:rPr>
          <w:rFonts w:asciiTheme="minorHAnsi" w:hAnsiTheme="minorHAnsi"/>
          <w:sz w:val="22"/>
          <w:szCs w:val="22"/>
        </w:rPr>
        <w:t>. august kl</w:t>
      </w:r>
      <w:r w:rsidR="00043891">
        <w:rPr>
          <w:rFonts w:asciiTheme="minorHAnsi" w:hAnsiTheme="minorHAnsi"/>
          <w:sz w:val="22"/>
          <w:szCs w:val="22"/>
        </w:rPr>
        <w:t>.</w:t>
      </w:r>
      <w:r w:rsidR="007663B3" w:rsidRPr="00B175D7">
        <w:rPr>
          <w:rFonts w:asciiTheme="minorHAnsi" w:hAnsiTheme="minorHAnsi"/>
          <w:sz w:val="22"/>
          <w:szCs w:val="22"/>
        </w:rPr>
        <w:t xml:space="preserve"> 09.00</w:t>
      </w:r>
      <w:r w:rsidR="001625E6">
        <w:rPr>
          <w:rFonts w:asciiTheme="minorHAnsi" w:hAnsiTheme="minorHAnsi"/>
          <w:sz w:val="22"/>
          <w:szCs w:val="22"/>
        </w:rPr>
        <w:t xml:space="preserve"> (9. og 10. trinn</w:t>
      </w:r>
      <w:r w:rsidR="008A5A01" w:rsidRPr="00B175D7">
        <w:rPr>
          <w:rFonts w:asciiTheme="minorHAnsi" w:hAnsiTheme="minorHAnsi"/>
          <w:sz w:val="22"/>
          <w:szCs w:val="22"/>
        </w:rPr>
        <w:t xml:space="preserve"> starter </w:t>
      </w:r>
      <w:r w:rsidR="00B175D7">
        <w:rPr>
          <w:rFonts w:asciiTheme="minorHAnsi" w:hAnsiTheme="minorHAnsi"/>
          <w:sz w:val="22"/>
          <w:szCs w:val="22"/>
        </w:rPr>
        <w:t>kl</w:t>
      </w:r>
      <w:r w:rsidR="00043891">
        <w:rPr>
          <w:rFonts w:asciiTheme="minorHAnsi" w:hAnsiTheme="minorHAnsi"/>
          <w:sz w:val="22"/>
          <w:szCs w:val="22"/>
        </w:rPr>
        <w:t>.</w:t>
      </w:r>
      <w:r w:rsidR="00B175D7">
        <w:rPr>
          <w:rFonts w:asciiTheme="minorHAnsi" w:hAnsiTheme="minorHAnsi"/>
          <w:sz w:val="22"/>
          <w:szCs w:val="22"/>
        </w:rPr>
        <w:t xml:space="preserve"> </w:t>
      </w:r>
      <w:r w:rsidR="008A5A01" w:rsidRPr="00B175D7">
        <w:rPr>
          <w:rFonts w:asciiTheme="minorHAnsi" w:hAnsiTheme="minorHAnsi"/>
          <w:sz w:val="22"/>
          <w:szCs w:val="22"/>
        </w:rPr>
        <w:t xml:space="preserve">08.30) </w:t>
      </w:r>
    </w:p>
    <w:p w:rsidR="00002854" w:rsidRPr="00F70CA9" w:rsidRDefault="00002854" w:rsidP="0014219A">
      <w:pPr>
        <w:pStyle w:val="Listeavsnitt"/>
        <w:numPr>
          <w:ilvl w:val="0"/>
          <w:numId w:val="4"/>
        </w:numPr>
        <w:rPr>
          <w:rFonts w:asciiTheme="minorHAnsi" w:hAnsiTheme="minorHAnsi"/>
          <w:sz w:val="22"/>
          <w:szCs w:val="22"/>
        </w:rPr>
      </w:pPr>
      <w:r w:rsidRPr="00F70CA9">
        <w:rPr>
          <w:rFonts w:asciiTheme="minorHAnsi" w:hAnsiTheme="minorHAnsi"/>
          <w:sz w:val="22"/>
          <w:szCs w:val="22"/>
        </w:rPr>
        <w:t>Foreldremøte</w:t>
      </w:r>
      <w:r w:rsidR="006A2EAF">
        <w:rPr>
          <w:rFonts w:asciiTheme="minorHAnsi" w:hAnsiTheme="minorHAnsi"/>
          <w:sz w:val="22"/>
          <w:szCs w:val="22"/>
        </w:rPr>
        <w:t xml:space="preserve"> på Hinna</w:t>
      </w:r>
      <w:r w:rsidRPr="00F70CA9">
        <w:rPr>
          <w:rFonts w:asciiTheme="minorHAnsi" w:hAnsiTheme="minorHAnsi"/>
          <w:sz w:val="22"/>
          <w:szCs w:val="22"/>
        </w:rPr>
        <w:t xml:space="preserve"> skole</w:t>
      </w:r>
      <w:r w:rsidR="008A5A01">
        <w:rPr>
          <w:rFonts w:asciiTheme="minorHAnsi" w:hAnsiTheme="minorHAnsi"/>
          <w:sz w:val="22"/>
          <w:szCs w:val="22"/>
        </w:rPr>
        <w:t xml:space="preserve"> i starten av september</w:t>
      </w:r>
    </w:p>
    <w:p w:rsidR="006B7DC6" w:rsidRPr="00F70CA9" w:rsidRDefault="006B7DC6" w:rsidP="006B7DC6">
      <w:pPr>
        <w:rPr>
          <w:rFonts w:asciiTheme="minorHAnsi" w:hAnsiTheme="minorHAnsi"/>
          <w:sz w:val="22"/>
          <w:szCs w:val="22"/>
        </w:rPr>
      </w:pPr>
    </w:p>
    <w:p w:rsidR="006B7DC6" w:rsidRPr="00F70CA9" w:rsidRDefault="006B7DC6" w:rsidP="006B7DC6">
      <w:pPr>
        <w:pStyle w:val="Overskrift2"/>
        <w:rPr>
          <w:rFonts w:asciiTheme="minorHAnsi" w:hAnsiTheme="minorHAnsi"/>
          <w:color w:val="000080"/>
          <w:sz w:val="22"/>
          <w:szCs w:val="22"/>
          <w:u w:val="single"/>
        </w:rPr>
      </w:pPr>
      <w:r w:rsidRPr="00F70CA9">
        <w:rPr>
          <w:rFonts w:asciiTheme="minorHAnsi" w:hAnsiTheme="minorHAnsi"/>
          <w:color w:val="000080"/>
          <w:sz w:val="22"/>
          <w:szCs w:val="22"/>
          <w:u w:val="single"/>
        </w:rPr>
        <w:t>Klassene</w:t>
      </w:r>
    </w:p>
    <w:p w:rsidR="000F7366" w:rsidRPr="000F7366" w:rsidRDefault="006C0D78" w:rsidP="000F7366">
      <w:pPr>
        <w:pStyle w:val="Overskrift3"/>
        <w:rPr>
          <w:rFonts w:asciiTheme="minorHAnsi" w:hAnsiTheme="minorHAnsi"/>
          <w:sz w:val="22"/>
          <w:szCs w:val="22"/>
        </w:rPr>
      </w:pPr>
      <w:r w:rsidRPr="0030711C">
        <w:rPr>
          <w:rFonts w:asciiTheme="minorHAnsi" w:hAnsiTheme="minorHAnsi"/>
          <w:sz w:val="22"/>
          <w:szCs w:val="22"/>
        </w:rPr>
        <w:t>Når elevene flytter f</w:t>
      </w:r>
      <w:r w:rsidR="006A2EAF">
        <w:rPr>
          <w:rFonts w:asciiTheme="minorHAnsi" w:hAnsiTheme="minorHAnsi"/>
          <w:sz w:val="22"/>
          <w:szCs w:val="22"/>
        </w:rPr>
        <w:t>ra Jåtten, Gausel</w:t>
      </w:r>
      <w:r w:rsidR="00B175D7" w:rsidRPr="0030711C">
        <w:rPr>
          <w:rFonts w:asciiTheme="minorHAnsi" w:hAnsiTheme="minorHAnsi"/>
          <w:sz w:val="22"/>
          <w:szCs w:val="22"/>
        </w:rPr>
        <w:t xml:space="preserve"> eller</w:t>
      </w:r>
      <w:r w:rsidR="006A2EAF">
        <w:rPr>
          <w:rFonts w:asciiTheme="minorHAnsi" w:hAnsiTheme="minorHAnsi"/>
          <w:sz w:val="22"/>
          <w:szCs w:val="22"/>
        </w:rPr>
        <w:t xml:space="preserve"> andre skoler til Hinna</w:t>
      </w:r>
      <w:r w:rsidR="00B175D7" w:rsidRPr="0030711C">
        <w:rPr>
          <w:rFonts w:asciiTheme="minorHAnsi" w:hAnsiTheme="minorHAnsi"/>
          <w:sz w:val="22"/>
          <w:szCs w:val="22"/>
        </w:rPr>
        <w:t>,</w:t>
      </w:r>
      <w:r w:rsidRPr="0030711C">
        <w:rPr>
          <w:rFonts w:asciiTheme="minorHAnsi" w:hAnsiTheme="minorHAnsi"/>
          <w:sz w:val="22"/>
          <w:szCs w:val="22"/>
        </w:rPr>
        <w:t xml:space="preserve"> vil klassene bli satt sammen på nytt. </w:t>
      </w:r>
      <w:r w:rsidR="006A2EAF">
        <w:rPr>
          <w:rFonts w:asciiTheme="minorHAnsi" w:hAnsiTheme="minorHAnsi"/>
          <w:sz w:val="22"/>
          <w:szCs w:val="22"/>
        </w:rPr>
        <w:t>Det er administrasjonen på Hinna</w:t>
      </w:r>
      <w:r w:rsidR="00192AD4" w:rsidRPr="0030711C">
        <w:rPr>
          <w:rFonts w:asciiTheme="minorHAnsi" w:hAnsiTheme="minorHAnsi"/>
          <w:sz w:val="22"/>
          <w:szCs w:val="22"/>
        </w:rPr>
        <w:t xml:space="preserve"> som setter sammen </w:t>
      </w:r>
      <w:r w:rsidRPr="0030711C">
        <w:rPr>
          <w:rFonts w:asciiTheme="minorHAnsi" w:hAnsiTheme="minorHAnsi"/>
          <w:sz w:val="22"/>
          <w:szCs w:val="22"/>
        </w:rPr>
        <w:t>gruppene i samråd med lærern</w:t>
      </w:r>
      <w:r w:rsidR="00192AD4" w:rsidRPr="0030711C">
        <w:rPr>
          <w:rFonts w:asciiTheme="minorHAnsi" w:hAnsiTheme="minorHAnsi"/>
          <w:sz w:val="22"/>
          <w:szCs w:val="22"/>
        </w:rPr>
        <w:t>e på barneskolen</w:t>
      </w:r>
      <w:r w:rsidRPr="0030711C">
        <w:rPr>
          <w:rFonts w:asciiTheme="minorHAnsi" w:hAnsiTheme="minorHAnsi"/>
          <w:sz w:val="22"/>
          <w:szCs w:val="22"/>
        </w:rPr>
        <w:t>.</w:t>
      </w:r>
    </w:p>
    <w:p w:rsidR="006C0D78" w:rsidRPr="00F70CA9" w:rsidRDefault="006C0D78" w:rsidP="006B7DC6">
      <w:pPr>
        <w:rPr>
          <w:rFonts w:asciiTheme="minorHAnsi" w:hAnsiTheme="minorHAnsi"/>
          <w:sz w:val="22"/>
          <w:szCs w:val="22"/>
        </w:rPr>
      </w:pPr>
    </w:p>
    <w:p w:rsidR="00002854" w:rsidRPr="00F70CA9" w:rsidRDefault="00AC22C4">
      <w:pPr>
        <w:rPr>
          <w:rFonts w:asciiTheme="minorHAnsi" w:hAnsiTheme="minorHAnsi"/>
          <w:b/>
          <w:bCs/>
          <w:color w:val="000080"/>
          <w:sz w:val="22"/>
          <w:szCs w:val="22"/>
          <w:u w:val="single"/>
        </w:rPr>
      </w:pPr>
      <w:r>
        <w:rPr>
          <w:rFonts w:asciiTheme="minorHAnsi" w:hAnsiTheme="minorHAnsi"/>
          <w:b/>
          <w:bCs/>
          <w:color w:val="000080"/>
          <w:sz w:val="22"/>
          <w:szCs w:val="22"/>
          <w:u w:val="single"/>
        </w:rPr>
        <w:t xml:space="preserve">Tilvalgsfag: </w:t>
      </w:r>
      <w:r w:rsidR="00002854" w:rsidRPr="00F70CA9">
        <w:rPr>
          <w:rFonts w:asciiTheme="minorHAnsi" w:hAnsiTheme="minorHAnsi"/>
          <w:b/>
          <w:bCs/>
          <w:color w:val="000080"/>
          <w:sz w:val="22"/>
          <w:szCs w:val="22"/>
          <w:u w:val="single"/>
        </w:rPr>
        <w:t>Nytt fremmedspråk eller språklig fordypning?</w:t>
      </w:r>
    </w:p>
    <w:p w:rsidR="00002854" w:rsidRDefault="00784E5F" w:rsidP="0026527D">
      <w:pPr>
        <w:pStyle w:val="Overskrift3"/>
        <w:rPr>
          <w:rFonts w:asciiTheme="minorHAnsi" w:hAnsiTheme="minorHAnsi"/>
          <w:sz w:val="22"/>
          <w:szCs w:val="22"/>
        </w:rPr>
      </w:pPr>
      <w:r w:rsidRPr="00B175D7">
        <w:rPr>
          <w:rFonts w:asciiTheme="minorHAnsi" w:hAnsiTheme="minorHAnsi"/>
          <w:sz w:val="22"/>
          <w:szCs w:val="22"/>
        </w:rPr>
        <w:t xml:space="preserve">I forbindelse med overgangen til ungdomsskolen </w:t>
      </w:r>
      <w:r w:rsidR="00002854" w:rsidRPr="00B175D7">
        <w:rPr>
          <w:rFonts w:asciiTheme="minorHAnsi" w:hAnsiTheme="minorHAnsi"/>
          <w:sz w:val="22"/>
          <w:szCs w:val="22"/>
        </w:rPr>
        <w:t>skal elevene velge et nytt fremmedspråk</w:t>
      </w:r>
      <w:r w:rsidR="00DD4DA7" w:rsidRPr="00B175D7">
        <w:rPr>
          <w:rFonts w:asciiTheme="minorHAnsi" w:hAnsiTheme="minorHAnsi"/>
          <w:sz w:val="22"/>
          <w:szCs w:val="22"/>
        </w:rPr>
        <w:t>,</w:t>
      </w:r>
      <w:r w:rsidR="00A55269">
        <w:rPr>
          <w:rFonts w:asciiTheme="minorHAnsi" w:hAnsiTheme="minorHAnsi"/>
          <w:sz w:val="22"/>
          <w:szCs w:val="22"/>
        </w:rPr>
        <w:t xml:space="preserve"> </w:t>
      </w:r>
      <w:r w:rsidR="00002854" w:rsidRPr="00B175D7">
        <w:rPr>
          <w:rFonts w:asciiTheme="minorHAnsi" w:hAnsiTheme="minorHAnsi"/>
          <w:sz w:val="22"/>
          <w:szCs w:val="22"/>
        </w:rPr>
        <w:t>sp</w:t>
      </w:r>
      <w:r w:rsidR="00B175D7" w:rsidRPr="00B175D7">
        <w:rPr>
          <w:rFonts w:asciiTheme="minorHAnsi" w:hAnsiTheme="minorHAnsi"/>
          <w:sz w:val="22"/>
          <w:szCs w:val="22"/>
        </w:rPr>
        <w:t xml:space="preserve">råklig fordypning i </w:t>
      </w:r>
      <w:r w:rsidR="00002854" w:rsidRPr="00B175D7">
        <w:rPr>
          <w:rFonts w:asciiTheme="minorHAnsi" w:hAnsiTheme="minorHAnsi"/>
          <w:sz w:val="22"/>
          <w:szCs w:val="22"/>
        </w:rPr>
        <w:t>engelsk</w:t>
      </w:r>
      <w:r w:rsidR="006A2EAF">
        <w:rPr>
          <w:rFonts w:asciiTheme="minorHAnsi" w:hAnsiTheme="minorHAnsi"/>
          <w:sz w:val="22"/>
          <w:szCs w:val="22"/>
        </w:rPr>
        <w:t>/norsk</w:t>
      </w:r>
      <w:r w:rsidR="00A55269">
        <w:rPr>
          <w:rFonts w:asciiTheme="minorHAnsi" w:hAnsiTheme="minorHAnsi"/>
          <w:sz w:val="22"/>
          <w:szCs w:val="22"/>
        </w:rPr>
        <w:t xml:space="preserve"> eller arbeidslivsfag</w:t>
      </w:r>
      <w:r w:rsidR="00002854" w:rsidRPr="00B175D7">
        <w:rPr>
          <w:rFonts w:asciiTheme="minorHAnsi" w:hAnsiTheme="minorHAnsi"/>
          <w:sz w:val="22"/>
          <w:szCs w:val="22"/>
        </w:rPr>
        <w:t>. Uansett hvilket fag som velges vil det bli gitt karakter, og elevene kan også komme opp til muntlig eksamen i faget. Karakt</w:t>
      </w:r>
      <w:r w:rsidR="00B175D7" w:rsidRPr="00B175D7">
        <w:rPr>
          <w:rFonts w:asciiTheme="minorHAnsi" w:hAnsiTheme="minorHAnsi"/>
          <w:sz w:val="22"/>
          <w:szCs w:val="22"/>
        </w:rPr>
        <w:t xml:space="preserve">eren i faget vil også telle </w:t>
      </w:r>
      <w:r w:rsidR="00002854" w:rsidRPr="00B175D7">
        <w:rPr>
          <w:rFonts w:asciiTheme="minorHAnsi" w:hAnsiTheme="minorHAnsi"/>
          <w:sz w:val="22"/>
          <w:szCs w:val="22"/>
        </w:rPr>
        <w:t>ved opptak til videregående skole.</w:t>
      </w:r>
      <w:r w:rsidR="0026527D" w:rsidRPr="00B175D7">
        <w:rPr>
          <w:rFonts w:asciiTheme="minorHAnsi" w:hAnsiTheme="minorHAnsi"/>
          <w:sz w:val="22"/>
          <w:szCs w:val="22"/>
        </w:rPr>
        <w:t xml:space="preserve"> </w:t>
      </w:r>
      <w:r w:rsidR="006A2EAF">
        <w:rPr>
          <w:rFonts w:asciiTheme="minorHAnsi" w:hAnsiTheme="minorHAnsi"/>
          <w:sz w:val="22"/>
          <w:szCs w:val="22"/>
        </w:rPr>
        <w:t>På Hinna</w:t>
      </w:r>
      <w:r w:rsidR="00002854" w:rsidRPr="00B175D7">
        <w:rPr>
          <w:rFonts w:asciiTheme="minorHAnsi" w:hAnsiTheme="minorHAnsi"/>
          <w:sz w:val="22"/>
          <w:szCs w:val="22"/>
        </w:rPr>
        <w:t xml:space="preserve"> </w:t>
      </w:r>
      <w:r w:rsidR="0024611E" w:rsidRPr="00B175D7">
        <w:rPr>
          <w:rFonts w:asciiTheme="minorHAnsi" w:hAnsiTheme="minorHAnsi"/>
          <w:sz w:val="22"/>
          <w:szCs w:val="22"/>
        </w:rPr>
        <w:t>blir det for de som</w:t>
      </w:r>
      <w:r w:rsidR="006A2EAF">
        <w:rPr>
          <w:rFonts w:asciiTheme="minorHAnsi" w:hAnsiTheme="minorHAnsi"/>
          <w:sz w:val="22"/>
          <w:szCs w:val="22"/>
        </w:rPr>
        <w:t xml:space="preserve"> starter i 8. klass</w:t>
      </w:r>
      <w:r w:rsidR="00F71F04">
        <w:rPr>
          <w:rFonts w:asciiTheme="minorHAnsi" w:hAnsiTheme="minorHAnsi"/>
          <w:sz w:val="22"/>
          <w:szCs w:val="22"/>
        </w:rPr>
        <w:t>e høsten 20</w:t>
      </w:r>
      <w:r w:rsidR="00D431A5">
        <w:rPr>
          <w:rFonts w:asciiTheme="minorHAnsi" w:hAnsiTheme="minorHAnsi"/>
          <w:sz w:val="22"/>
          <w:szCs w:val="22"/>
        </w:rPr>
        <w:t>20</w:t>
      </w:r>
      <w:r w:rsidR="00DD4DA7" w:rsidRPr="00B175D7">
        <w:rPr>
          <w:rFonts w:asciiTheme="minorHAnsi" w:hAnsiTheme="minorHAnsi"/>
          <w:sz w:val="22"/>
          <w:szCs w:val="22"/>
        </w:rPr>
        <w:t xml:space="preserve"> </w:t>
      </w:r>
      <w:r w:rsidR="006A2EAF">
        <w:rPr>
          <w:rFonts w:asciiTheme="minorHAnsi" w:hAnsiTheme="minorHAnsi"/>
          <w:sz w:val="22"/>
          <w:szCs w:val="22"/>
        </w:rPr>
        <w:t>undervist i tre</w:t>
      </w:r>
      <w:r w:rsidR="009C0978" w:rsidRPr="00B175D7">
        <w:rPr>
          <w:rFonts w:asciiTheme="minorHAnsi" w:hAnsiTheme="minorHAnsi"/>
          <w:sz w:val="22"/>
          <w:szCs w:val="22"/>
        </w:rPr>
        <w:t xml:space="preserve"> fremmedspråk</w:t>
      </w:r>
      <w:r w:rsidR="00002854" w:rsidRPr="00B175D7">
        <w:rPr>
          <w:rFonts w:asciiTheme="minorHAnsi" w:hAnsiTheme="minorHAnsi"/>
          <w:sz w:val="22"/>
          <w:szCs w:val="22"/>
        </w:rPr>
        <w:t xml:space="preserve">; </w:t>
      </w:r>
      <w:r w:rsidR="0024611E" w:rsidRPr="00B175D7">
        <w:rPr>
          <w:rFonts w:asciiTheme="minorHAnsi" w:hAnsiTheme="minorHAnsi"/>
          <w:sz w:val="22"/>
          <w:szCs w:val="22"/>
        </w:rPr>
        <w:t>tysk</w:t>
      </w:r>
      <w:r w:rsidR="006A2EAF">
        <w:rPr>
          <w:rFonts w:asciiTheme="minorHAnsi" w:hAnsiTheme="minorHAnsi"/>
          <w:sz w:val="22"/>
          <w:szCs w:val="22"/>
        </w:rPr>
        <w:t>, fransk</w:t>
      </w:r>
      <w:r w:rsidR="0024611E" w:rsidRPr="00B175D7">
        <w:rPr>
          <w:rFonts w:asciiTheme="minorHAnsi" w:hAnsiTheme="minorHAnsi"/>
          <w:sz w:val="22"/>
          <w:szCs w:val="22"/>
        </w:rPr>
        <w:t xml:space="preserve"> og </w:t>
      </w:r>
      <w:r w:rsidR="00A55269">
        <w:rPr>
          <w:rFonts w:asciiTheme="minorHAnsi" w:hAnsiTheme="minorHAnsi"/>
          <w:sz w:val="22"/>
          <w:szCs w:val="22"/>
        </w:rPr>
        <w:t>spansk</w:t>
      </w:r>
      <w:r w:rsidR="0024611E" w:rsidRPr="00B175D7">
        <w:rPr>
          <w:rFonts w:asciiTheme="minorHAnsi" w:hAnsiTheme="minorHAnsi"/>
          <w:sz w:val="22"/>
          <w:szCs w:val="22"/>
        </w:rPr>
        <w:t>.</w:t>
      </w:r>
      <w:r w:rsidR="009C0978" w:rsidRPr="00B175D7">
        <w:rPr>
          <w:rFonts w:asciiTheme="minorHAnsi" w:hAnsiTheme="minorHAnsi"/>
          <w:sz w:val="22"/>
          <w:szCs w:val="22"/>
        </w:rPr>
        <w:t xml:space="preserve"> </w:t>
      </w:r>
      <w:r w:rsidR="00AE2710">
        <w:rPr>
          <w:rFonts w:asciiTheme="minorHAnsi" w:hAnsiTheme="minorHAnsi"/>
          <w:sz w:val="22"/>
          <w:szCs w:val="22"/>
        </w:rPr>
        <w:t xml:space="preserve">Les mer på </w:t>
      </w:r>
      <w:hyperlink r:id="rId10" w:history="1">
        <w:r w:rsidR="00AE2710" w:rsidRPr="004C09EE">
          <w:rPr>
            <w:rStyle w:val="Hyperkobling"/>
            <w:rFonts w:asciiTheme="minorHAnsi" w:hAnsiTheme="minorHAnsi"/>
            <w:sz w:val="22"/>
            <w:szCs w:val="22"/>
          </w:rPr>
          <w:t>www.sp</w:t>
        </w:r>
        <w:r w:rsidR="00AE2710" w:rsidRPr="004C09EE">
          <w:rPr>
            <w:rStyle w:val="Hyperkobling"/>
            <w:rFonts w:asciiTheme="minorHAnsi" w:hAnsiTheme="minorHAnsi"/>
            <w:sz w:val="22"/>
            <w:szCs w:val="22"/>
          </w:rPr>
          <w:t>r</w:t>
        </w:r>
        <w:r w:rsidR="00AE2710" w:rsidRPr="004C09EE">
          <w:rPr>
            <w:rStyle w:val="Hyperkobling"/>
            <w:rFonts w:asciiTheme="minorHAnsi" w:hAnsiTheme="minorHAnsi"/>
            <w:sz w:val="22"/>
            <w:szCs w:val="22"/>
          </w:rPr>
          <w:t>akvalg.no</w:t>
        </w:r>
      </w:hyperlink>
      <w:r w:rsidR="00AE2710">
        <w:rPr>
          <w:rFonts w:asciiTheme="minorHAnsi" w:hAnsiTheme="minorHAnsi"/>
          <w:sz w:val="22"/>
          <w:szCs w:val="22"/>
        </w:rPr>
        <w:t>.</w:t>
      </w:r>
    </w:p>
    <w:p w:rsidR="00002854" w:rsidRPr="00B175D7" w:rsidRDefault="00002854" w:rsidP="00AE2710">
      <w:pPr>
        <w:rPr>
          <w:rFonts w:asciiTheme="minorHAnsi" w:hAnsiTheme="minorHAnsi"/>
          <w:sz w:val="22"/>
          <w:szCs w:val="22"/>
        </w:rPr>
      </w:pPr>
    </w:p>
    <w:p w:rsidR="00002854" w:rsidRPr="00B175D7" w:rsidRDefault="009C0978">
      <w:pPr>
        <w:rPr>
          <w:rFonts w:asciiTheme="minorHAnsi" w:hAnsiTheme="minorHAnsi"/>
          <w:sz w:val="22"/>
          <w:szCs w:val="22"/>
        </w:rPr>
      </w:pPr>
      <w:r w:rsidRPr="00B175D7">
        <w:rPr>
          <w:rFonts w:asciiTheme="minorHAnsi" w:hAnsiTheme="minorHAnsi"/>
          <w:sz w:val="22"/>
          <w:szCs w:val="22"/>
        </w:rPr>
        <w:t>Tysk</w:t>
      </w:r>
      <w:r w:rsidR="006A2EAF">
        <w:rPr>
          <w:rFonts w:asciiTheme="minorHAnsi" w:hAnsiTheme="minorHAnsi"/>
          <w:sz w:val="22"/>
          <w:szCs w:val="22"/>
        </w:rPr>
        <w:t>, fransk</w:t>
      </w:r>
      <w:r w:rsidRPr="00B175D7">
        <w:rPr>
          <w:rFonts w:asciiTheme="minorHAnsi" w:hAnsiTheme="minorHAnsi"/>
          <w:sz w:val="22"/>
          <w:szCs w:val="22"/>
        </w:rPr>
        <w:t xml:space="preserve"> og </w:t>
      </w:r>
      <w:r w:rsidR="00A55269">
        <w:rPr>
          <w:rFonts w:asciiTheme="minorHAnsi" w:hAnsiTheme="minorHAnsi"/>
          <w:sz w:val="22"/>
          <w:szCs w:val="22"/>
        </w:rPr>
        <w:t>spansk</w:t>
      </w:r>
      <w:r w:rsidR="006625C9" w:rsidRPr="00B175D7">
        <w:rPr>
          <w:rFonts w:asciiTheme="minorHAnsi" w:hAnsiTheme="minorHAnsi"/>
          <w:sz w:val="22"/>
          <w:szCs w:val="22"/>
        </w:rPr>
        <w:t xml:space="preserve"> anbefaler vi til de</w:t>
      </w:r>
      <w:r w:rsidR="00002854" w:rsidRPr="00B175D7">
        <w:rPr>
          <w:rFonts w:asciiTheme="minorHAnsi" w:hAnsiTheme="minorHAnsi"/>
          <w:sz w:val="22"/>
          <w:szCs w:val="22"/>
        </w:rPr>
        <w:t xml:space="preserve"> elevene som vanligvis klarer seg godt i teoretiske fag og som ønsker å lære et nytt språk. </w:t>
      </w:r>
      <w:r w:rsidRPr="00B175D7">
        <w:rPr>
          <w:rFonts w:asciiTheme="minorHAnsi" w:hAnsiTheme="minorHAnsi"/>
          <w:sz w:val="22"/>
          <w:szCs w:val="22"/>
        </w:rPr>
        <w:t xml:space="preserve">Disse fagene er vanskelige! </w:t>
      </w:r>
      <w:r w:rsidR="00002854" w:rsidRPr="00B175D7">
        <w:rPr>
          <w:rFonts w:asciiTheme="minorHAnsi" w:hAnsiTheme="minorHAnsi"/>
          <w:sz w:val="22"/>
          <w:szCs w:val="22"/>
        </w:rPr>
        <w:t>Elever som tenker seg et studieforberedende utdanningsprogram (</w:t>
      </w:r>
      <w:r w:rsidR="006A2EAF">
        <w:rPr>
          <w:rFonts w:asciiTheme="minorHAnsi" w:hAnsiTheme="minorHAnsi"/>
          <w:sz w:val="22"/>
          <w:szCs w:val="22"/>
        </w:rPr>
        <w:t>studiespesialisering/</w:t>
      </w:r>
      <w:r w:rsidR="00002854" w:rsidRPr="00B175D7">
        <w:rPr>
          <w:rFonts w:asciiTheme="minorHAnsi" w:hAnsiTheme="minorHAnsi"/>
          <w:sz w:val="22"/>
          <w:szCs w:val="22"/>
        </w:rPr>
        <w:t>allmennfag) etter ungdomssko</w:t>
      </w:r>
      <w:r w:rsidR="006A2EAF">
        <w:rPr>
          <w:rFonts w:asciiTheme="minorHAnsi" w:hAnsiTheme="minorHAnsi"/>
          <w:sz w:val="22"/>
          <w:szCs w:val="22"/>
        </w:rPr>
        <w:t>len kan ha fordeler av å velge</w:t>
      </w:r>
      <w:r w:rsidR="00002854" w:rsidRPr="00B175D7">
        <w:rPr>
          <w:rFonts w:asciiTheme="minorHAnsi" w:hAnsiTheme="minorHAnsi"/>
          <w:sz w:val="22"/>
          <w:szCs w:val="22"/>
        </w:rPr>
        <w:t xml:space="preserve"> tysk</w:t>
      </w:r>
      <w:r w:rsidR="006A2EAF">
        <w:rPr>
          <w:rFonts w:asciiTheme="minorHAnsi" w:hAnsiTheme="minorHAnsi"/>
          <w:sz w:val="22"/>
          <w:szCs w:val="22"/>
        </w:rPr>
        <w:t>, fransk</w:t>
      </w:r>
      <w:r w:rsidR="00002854" w:rsidRPr="00B175D7">
        <w:rPr>
          <w:rFonts w:asciiTheme="minorHAnsi" w:hAnsiTheme="minorHAnsi"/>
          <w:sz w:val="22"/>
          <w:szCs w:val="22"/>
        </w:rPr>
        <w:t xml:space="preserve"> eller spansk</w:t>
      </w:r>
      <w:r w:rsidR="00CE185E" w:rsidRPr="00B175D7">
        <w:rPr>
          <w:rFonts w:asciiTheme="minorHAnsi" w:hAnsiTheme="minorHAnsi"/>
          <w:sz w:val="22"/>
          <w:szCs w:val="22"/>
        </w:rPr>
        <w:t>,</w:t>
      </w:r>
      <w:r w:rsidR="00002854" w:rsidRPr="00B175D7">
        <w:rPr>
          <w:rFonts w:asciiTheme="minorHAnsi" w:hAnsiTheme="minorHAnsi"/>
          <w:sz w:val="22"/>
          <w:szCs w:val="22"/>
        </w:rPr>
        <w:t xml:space="preserve"> men det er ikke absolutt nødvendig.</w:t>
      </w:r>
      <w:r w:rsidR="006625C9" w:rsidRPr="00B175D7">
        <w:rPr>
          <w:rFonts w:asciiTheme="minorHAnsi" w:hAnsiTheme="minorHAnsi"/>
          <w:sz w:val="22"/>
          <w:szCs w:val="22"/>
        </w:rPr>
        <w:t xml:space="preserve"> </w:t>
      </w:r>
      <w:r w:rsidR="00D431A5">
        <w:rPr>
          <w:rFonts w:asciiTheme="minorHAnsi" w:hAnsiTheme="minorHAnsi"/>
          <w:sz w:val="22"/>
          <w:szCs w:val="22"/>
        </w:rPr>
        <w:t>Noen</w:t>
      </w:r>
      <w:r w:rsidR="006625C9" w:rsidRPr="00B175D7">
        <w:rPr>
          <w:rFonts w:asciiTheme="minorHAnsi" w:hAnsiTheme="minorHAnsi"/>
          <w:sz w:val="22"/>
          <w:szCs w:val="22"/>
        </w:rPr>
        <w:t xml:space="preserve"> videregående skoler krever at elevene har hatt et 2. fremmedspråk på ungdomsskolen.</w:t>
      </w:r>
    </w:p>
    <w:p w:rsidR="00A33F7A" w:rsidRPr="00B175D7" w:rsidRDefault="00A33F7A">
      <w:pPr>
        <w:rPr>
          <w:rFonts w:asciiTheme="minorHAnsi" w:hAnsiTheme="minorHAnsi"/>
          <w:sz w:val="22"/>
          <w:szCs w:val="22"/>
        </w:rPr>
      </w:pPr>
    </w:p>
    <w:p w:rsidR="00192AD4" w:rsidRPr="00B175D7" w:rsidRDefault="00002854" w:rsidP="00192AD4">
      <w:pPr>
        <w:rPr>
          <w:rFonts w:asciiTheme="minorHAnsi" w:hAnsiTheme="minorHAnsi"/>
          <w:sz w:val="22"/>
          <w:szCs w:val="22"/>
        </w:rPr>
      </w:pPr>
      <w:r w:rsidRPr="00B175D7">
        <w:rPr>
          <w:rFonts w:asciiTheme="minorHAnsi" w:hAnsiTheme="minorHAnsi"/>
          <w:sz w:val="22"/>
          <w:szCs w:val="22"/>
        </w:rPr>
        <w:t>Språklig fordypning i engelsk</w:t>
      </w:r>
      <w:r w:rsidR="006A2EAF">
        <w:rPr>
          <w:rFonts w:asciiTheme="minorHAnsi" w:hAnsiTheme="minorHAnsi"/>
          <w:sz w:val="22"/>
          <w:szCs w:val="22"/>
        </w:rPr>
        <w:t>/norsk</w:t>
      </w:r>
      <w:r w:rsidRPr="00B175D7">
        <w:rPr>
          <w:rFonts w:asciiTheme="minorHAnsi" w:hAnsiTheme="minorHAnsi"/>
          <w:sz w:val="22"/>
          <w:szCs w:val="22"/>
        </w:rPr>
        <w:t xml:space="preserve"> anbefaler vi til de elevene som ønsker å videreutvikle sine ferdigheter i </w:t>
      </w:r>
      <w:r w:rsidR="00D4248B" w:rsidRPr="00B175D7">
        <w:rPr>
          <w:rFonts w:asciiTheme="minorHAnsi" w:hAnsiTheme="minorHAnsi"/>
          <w:sz w:val="22"/>
          <w:szCs w:val="22"/>
        </w:rPr>
        <w:t xml:space="preserve">et </w:t>
      </w:r>
      <w:r w:rsidRPr="00B175D7">
        <w:rPr>
          <w:rFonts w:asciiTheme="minorHAnsi" w:hAnsiTheme="minorHAnsi"/>
          <w:sz w:val="22"/>
          <w:szCs w:val="22"/>
        </w:rPr>
        <w:t>språk de allerede har kjennskap til. Disse fagene kan blant annet være nyttige med tanke på å forbedre lese- og skriveferdighetene</w:t>
      </w:r>
      <w:r w:rsidR="00A33F7A" w:rsidRPr="00B175D7">
        <w:rPr>
          <w:rFonts w:asciiTheme="minorHAnsi" w:hAnsiTheme="minorHAnsi"/>
          <w:sz w:val="22"/>
          <w:szCs w:val="22"/>
        </w:rPr>
        <w:t>, samt forståelsen av ord og begreper</w:t>
      </w:r>
      <w:r w:rsidRPr="00B175D7">
        <w:rPr>
          <w:rFonts w:asciiTheme="minorHAnsi" w:hAnsiTheme="minorHAnsi"/>
          <w:sz w:val="22"/>
          <w:szCs w:val="22"/>
        </w:rPr>
        <w:t>.</w:t>
      </w:r>
      <w:r w:rsidR="006625C9" w:rsidRPr="00B175D7">
        <w:rPr>
          <w:rFonts w:asciiTheme="minorHAnsi" w:hAnsiTheme="minorHAnsi"/>
          <w:sz w:val="22"/>
          <w:szCs w:val="22"/>
        </w:rPr>
        <w:t xml:space="preserve"> </w:t>
      </w:r>
      <w:r w:rsidR="00A33F7A" w:rsidRPr="00B175D7">
        <w:rPr>
          <w:rFonts w:asciiTheme="minorHAnsi" w:hAnsiTheme="minorHAnsi"/>
          <w:sz w:val="22"/>
          <w:szCs w:val="22"/>
        </w:rPr>
        <w:t xml:space="preserve"> </w:t>
      </w:r>
      <w:r w:rsidR="00B175D7" w:rsidRPr="00B175D7">
        <w:rPr>
          <w:rFonts w:asciiTheme="minorHAnsi" w:hAnsiTheme="minorHAnsi"/>
          <w:sz w:val="22"/>
          <w:szCs w:val="22"/>
        </w:rPr>
        <w:t>Arbeidslivsfag er et mer praktisk tilbud til elevene på ungdomstrinnet enn ytterligere språkopplæring, og skal være et alternativ til fremme</w:t>
      </w:r>
      <w:r w:rsidR="00192AD4" w:rsidRPr="00B175D7">
        <w:rPr>
          <w:rFonts w:asciiTheme="minorHAnsi" w:hAnsiTheme="minorHAnsi"/>
          <w:sz w:val="22"/>
          <w:szCs w:val="22"/>
        </w:rPr>
        <w:t>dspråk ell</w:t>
      </w:r>
      <w:r w:rsidR="00B175D7" w:rsidRPr="00B175D7">
        <w:rPr>
          <w:rFonts w:asciiTheme="minorHAnsi" w:hAnsiTheme="minorHAnsi"/>
          <w:sz w:val="22"/>
          <w:szCs w:val="22"/>
        </w:rPr>
        <w:t>er til fordy</w:t>
      </w:r>
      <w:r w:rsidR="00192AD4" w:rsidRPr="00B175D7">
        <w:rPr>
          <w:rFonts w:asciiTheme="minorHAnsi" w:hAnsiTheme="minorHAnsi"/>
          <w:sz w:val="22"/>
          <w:szCs w:val="22"/>
        </w:rPr>
        <w:t>p</w:t>
      </w:r>
      <w:r w:rsidR="00B175D7" w:rsidRPr="00B175D7">
        <w:rPr>
          <w:rFonts w:asciiTheme="minorHAnsi" w:hAnsiTheme="minorHAnsi"/>
          <w:sz w:val="22"/>
          <w:szCs w:val="22"/>
        </w:rPr>
        <w:t>n</w:t>
      </w:r>
      <w:r w:rsidR="00192AD4" w:rsidRPr="00B175D7">
        <w:rPr>
          <w:rFonts w:asciiTheme="minorHAnsi" w:hAnsiTheme="minorHAnsi"/>
          <w:sz w:val="22"/>
          <w:szCs w:val="22"/>
        </w:rPr>
        <w:t xml:space="preserve">ing i </w:t>
      </w:r>
      <w:r w:rsidR="00B175D7" w:rsidRPr="00B175D7">
        <w:rPr>
          <w:rFonts w:asciiTheme="minorHAnsi" w:hAnsiTheme="minorHAnsi"/>
          <w:sz w:val="22"/>
          <w:szCs w:val="22"/>
        </w:rPr>
        <w:t>engelsk</w:t>
      </w:r>
      <w:r w:rsidR="006A2EAF">
        <w:rPr>
          <w:rFonts w:asciiTheme="minorHAnsi" w:hAnsiTheme="minorHAnsi"/>
          <w:sz w:val="22"/>
          <w:szCs w:val="22"/>
        </w:rPr>
        <w:t>/norsk</w:t>
      </w:r>
      <w:r w:rsidR="00B175D7" w:rsidRPr="00B175D7">
        <w:rPr>
          <w:rFonts w:asciiTheme="minorHAnsi" w:hAnsiTheme="minorHAnsi"/>
          <w:sz w:val="22"/>
          <w:szCs w:val="22"/>
        </w:rPr>
        <w:t>. Arbeidslivsfaget bidrar til å introdusere elevene på ungdomstrinnet for de yrkesfaglige utdanningene, og kan være med på å gi</w:t>
      </w:r>
      <w:r w:rsidR="0052296F">
        <w:rPr>
          <w:rFonts w:asciiTheme="minorHAnsi" w:hAnsiTheme="minorHAnsi"/>
          <w:sz w:val="22"/>
          <w:szCs w:val="22"/>
        </w:rPr>
        <w:t xml:space="preserve"> yrkesfagene</w:t>
      </w:r>
      <w:r w:rsidR="005E555C">
        <w:rPr>
          <w:rFonts w:asciiTheme="minorHAnsi" w:hAnsiTheme="minorHAnsi"/>
          <w:sz w:val="22"/>
          <w:szCs w:val="22"/>
        </w:rPr>
        <w:t xml:space="preserve"> et løft</w:t>
      </w:r>
      <w:r w:rsidR="00A55269">
        <w:rPr>
          <w:rFonts w:asciiTheme="minorHAnsi" w:hAnsiTheme="minorHAnsi"/>
          <w:sz w:val="22"/>
          <w:szCs w:val="22"/>
        </w:rPr>
        <w:t xml:space="preserve">. </w:t>
      </w:r>
      <w:r w:rsidR="0032577D">
        <w:rPr>
          <w:rFonts w:asciiTheme="minorHAnsi" w:hAnsiTheme="minorHAnsi"/>
          <w:sz w:val="22"/>
          <w:szCs w:val="22"/>
        </w:rPr>
        <w:t>På Hinna vil vi tilby ett av disse fagene basert på etterspørsel.</w:t>
      </w:r>
    </w:p>
    <w:p w:rsidR="00192AD4" w:rsidRPr="00F70CA9" w:rsidRDefault="00192AD4" w:rsidP="007D3536">
      <w:pPr>
        <w:rPr>
          <w:rFonts w:asciiTheme="minorHAnsi" w:hAnsiTheme="minorHAnsi"/>
          <w:sz w:val="22"/>
          <w:szCs w:val="22"/>
        </w:rPr>
      </w:pPr>
    </w:p>
    <w:p w:rsidR="003E0C47" w:rsidRPr="00F70CA9" w:rsidRDefault="003E0C47" w:rsidP="003E0C47">
      <w:pPr>
        <w:rPr>
          <w:rFonts w:asciiTheme="minorHAnsi" w:hAnsiTheme="minorHAnsi"/>
          <w:b/>
          <w:bCs/>
          <w:color w:val="000080"/>
          <w:sz w:val="22"/>
          <w:szCs w:val="22"/>
          <w:u w:val="single"/>
        </w:rPr>
      </w:pPr>
      <w:r w:rsidRPr="00F70CA9">
        <w:rPr>
          <w:rFonts w:asciiTheme="minorHAnsi" w:hAnsiTheme="minorHAnsi"/>
          <w:b/>
          <w:bCs/>
          <w:color w:val="000080"/>
          <w:sz w:val="22"/>
          <w:szCs w:val="22"/>
          <w:u w:val="single"/>
        </w:rPr>
        <w:t>Valgfag</w:t>
      </w:r>
    </w:p>
    <w:p w:rsidR="003E0C47" w:rsidRDefault="0030711C" w:rsidP="003E0C47">
      <w:pPr>
        <w:rPr>
          <w:rFonts w:asciiTheme="minorHAnsi" w:hAnsiTheme="minorHAnsi"/>
          <w:sz w:val="22"/>
          <w:szCs w:val="22"/>
        </w:rPr>
      </w:pPr>
      <w:r>
        <w:rPr>
          <w:rFonts w:asciiTheme="minorHAnsi" w:hAnsiTheme="minorHAnsi"/>
          <w:sz w:val="22"/>
          <w:szCs w:val="22"/>
        </w:rPr>
        <w:t>F</w:t>
      </w:r>
      <w:r w:rsidR="003E0C47" w:rsidRPr="00F70CA9">
        <w:rPr>
          <w:rFonts w:asciiTheme="minorHAnsi" w:hAnsiTheme="minorHAnsi"/>
          <w:sz w:val="22"/>
          <w:szCs w:val="22"/>
        </w:rPr>
        <w:t xml:space="preserve">ra høsten 2014 </w:t>
      </w:r>
      <w:r w:rsidR="00C214A1">
        <w:rPr>
          <w:rFonts w:asciiTheme="minorHAnsi" w:hAnsiTheme="minorHAnsi"/>
          <w:sz w:val="22"/>
          <w:szCs w:val="22"/>
        </w:rPr>
        <w:t>ble det bestemt at</w:t>
      </w:r>
      <w:r>
        <w:rPr>
          <w:rFonts w:asciiTheme="minorHAnsi" w:hAnsiTheme="minorHAnsi"/>
          <w:sz w:val="22"/>
          <w:szCs w:val="22"/>
        </w:rPr>
        <w:t xml:space="preserve"> </w:t>
      </w:r>
      <w:r w:rsidR="00C214A1">
        <w:rPr>
          <w:rFonts w:asciiTheme="minorHAnsi" w:hAnsiTheme="minorHAnsi"/>
          <w:sz w:val="22"/>
          <w:szCs w:val="22"/>
        </w:rPr>
        <w:t>alle tre trinn skal</w:t>
      </w:r>
      <w:r>
        <w:rPr>
          <w:rFonts w:asciiTheme="minorHAnsi" w:hAnsiTheme="minorHAnsi"/>
          <w:sz w:val="22"/>
          <w:szCs w:val="22"/>
        </w:rPr>
        <w:t xml:space="preserve"> ha valgfag</w:t>
      </w:r>
      <w:r w:rsidR="000D0478">
        <w:rPr>
          <w:rFonts w:asciiTheme="minorHAnsi" w:hAnsiTheme="minorHAnsi"/>
          <w:sz w:val="22"/>
          <w:szCs w:val="22"/>
        </w:rPr>
        <w:t xml:space="preserve">, </w:t>
      </w:r>
      <w:r w:rsidR="003E0C47" w:rsidRPr="00F70CA9">
        <w:rPr>
          <w:rFonts w:asciiTheme="minorHAnsi" w:hAnsiTheme="minorHAnsi"/>
          <w:sz w:val="22"/>
          <w:szCs w:val="22"/>
        </w:rPr>
        <w:t>to skoletimer</w:t>
      </w:r>
      <w:r w:rsidR="000D0478">
        <w:rPr>
          <w:rFonts w:asciiTheme="minorHAnsi" w:hAnsiTheme="minorHAnsi"/>
          <w:sz w:val="22"/>
          <w:szCs w:val="22"/>
        </w:rPr>
        <w:t xml:space="preserve"> i uka</w:t>
      </w:r>
      <w:r w:rsidR="003E0C47" w:rsidRPr="00F70CA9">
        <w:rPr>
          <w:rFonts w:asciiTheme="minorHAnsi" w:hAnsiTheme="minorHAnsi"/>
          <w:sz w:val="22"/>
          <w:szCs w:val="22"/>
        </w:rPr>
        <w:t xml:space="preserve">. </w:t>
      </w:r>
      <w:r w:rsidR="000D0478">
        <w:rPr>
          <w:rFonts w:asciiTheme="minorHAnsi" w:hAnsiTheme="minorHAnsi"/>
          <w:sz w:val="22"/>
          <w:szCs w:val="22"/>
        </w:rPr>
        <w:t>Elevene kan ha samme valgfag alle tre årene, eller skifte valgfag hvis de ønsker det.</w:t>
      </w:r>
      <w:r w:rsidR="00353A22">
        <w:rPr>
          <w:rFonts w:asciiTheme="minorHAnsi" w:hAnsiTheme="minorHAnsi"/>
          <w:sz w:val="22"/>
          <w:szCs w:val="22"/>
        </w:rPr>
        <w:t xml:space="preserve"> Det er karakter i faget.</w:t>
      </w:r>
    </w:p>
    <w:p w:rsidR="003E0C47" w:rsidRPr="00F70CA9" w:rsidRDefault="003E0C47" w:rsidP="006C0D78">
      <w:pPr>
        <w:ind w:left="360"/>
        <w:rPr>
          <w:rFonts w:asciiTheme="minorHAnsi" w:hAnsiTheme="minorHAnsi"/>
          <w:sz w:val="22"/>
          <w:szCs w:val="22"/>
          <w:u w:val="single"/>
        </w:rPr>
      </w:pPr>
      <w:r w:rsidRPr="00F70CA9">
        <w:rPr>
          <w:rFonts w:asciiTheme="minorHAnsi" w:hAnsiTheme="minorHAnsi"/>
          <w:sz w:val="22"/>
          <w:szCs w:val="22"/>
          <w:u w:val="single"/>
        </w:rPr>
        <w:t>På</w:t>
      </w:r>
      <w:r w:rsidR="001942A3">
        <w:rPr>
          <w:rFonts w:asciiTheme="minorHAnsi" w:hAnsiTheme="minorHAnsi"/>
          <w:sz w:val="22"/>
          <w:szCs w:val="22"/>
          <w:u w:val="single"/>
        </w:rPr>
        <w:t xml:space="preserve"> Hinna vil vi fra høsten 20</w:t>
      </w:r>
      <w:r w:rsidR="00D431A5">
        <w:rPr>
          <w:rFonts w:asciiTheme="minorHAnsi" w:hAnsiTheme="minorHAnsi"/>
          <w:sz w:val="22"/>
          <w:szCs w:val="22"/>
          <w:u w:val="single"/>
        </w:rPr>
        <w:t>20</w:t>
      </w:r>
      <w:r w:rsidR="0030711C">
        <w:rPr>
          <w:rFonts w:asciiTheme="minorHAnsi" w:hAnsiTheme="minorHAnsi"/>
          <w:sz w:val="22"/>
          <w:szCs w:val="22"/>
          <w:u w:val="single"/>
        </w:rPr>
        <w:t xml:space="preserve"> tilby</w:t>
      </w:r>
      <w:r w:rsidR="00986BF6">
        <w:rPr>
          <w:rFonts w:asciiTheme="minorHAnsi" w:hAnsiTheme="minorHAnsi"/>
          <w:sz w:val="22"/>
          <w:szCs w:val="22"/>
          <w:u w:val="single"/>
        </w:rPr>
        <w:t xml:space="preserve"> </w:t>
      </w:r>
      <w:r w:rsidRPr="00F70CA9">
        <w:rPr>
          <w:rFonts w:asciiTheme="minorHAnsi" w:hAnsiTheme="minorHAnsi"/>
          <w:sz w:val="22"/>
          <w:szCs w:val="22"/>
          <w:u w:val="single"/>
        </w:rPr>
        <w:t>disse valgfagene</w:t>
      </w:r>
      <w:r w:rsidR="0030711C">
        <w:rPr>
          <w:rFonts w:asciiTheme="minorHAnsi" w:hAnsiTheme="minorHAnsi"/>
          <w:sz w:val="22"/>
          <w:szCs w:val="22"/>
          <w:u w:val="single"/>
        </w:rPr>
        <w:t xml:space="preserve"> på 8.trinn</w:t>
      </w:r>
      <w:r w:rsidRPr="00F70CA9">
        <w:rPr>
          <w:rFonts w:asciiTheme="minorHAnsi" w:hAnsiTheme="minorHAnsi"/>
          <w:sz w:val="22"/>
          <w:szCs w:val="22"/>
          <w:u w:val="single"/>
        </w:rPr>
        <w:t xml:space="preserve">: </w:t>
      </w:r>
    </w:p>
    <w:p w:rsidR="003E0C47" w:rsidRDefault="00986BF6" w:rsidP="006C0D78">
      <w:pPr>
        <w:pStyle w:val="Listeavsnitt"/>
        <w:numPr>
          <w:ilvl w:val="0"/>
          <w:numId w:val="4"/>
        </w:numPr>
        <w:ind w:left="1080"/>
        <w:rPr>
          <w:rFonts w:asciiTheme="minorHAnsi" w:hAnsiTheme="minorHAnsi"/>
          <w:sz w:val="22"/>
          <w:szCs w:val="22"/>
        </w:rPr>
      </w:pPr>
      <w:r>
        <w:rPr>
          <w:rFonts w:asciiTheme="minorHAnsi" w:hAnsiTheme="minorHAnsi"/>
          <w:sz w:val="22"/>
          <w:szCs w:val="22"/>
        </w:rPr>
        <w:t>Innsats for andre (f eks innsamlingsaksjon, HMS-aktiviteter, sykehjemsbesøk</w:t>
      </w:r>
      <w:r w:rsidR="001C4EC4">
        <w:rPr>
          <w:rFonts w:asciiTheme="minorHAnsi" w:hAnsiTheme="minorHAnsi"/>
          <w:sz w:val="22"/>
          <w:szCs w:val="22"/>
        </w:rPr>
        <w:t>)</w:t>
      </w:r>
    </w:p>
    <w:p w:rsidR="003E0C47" w:rsidRDefault="00986BF6" w:rsidP="006C0D78">
      <w:pPr>
        <w:pStyle w:val="Listeavsnitt"/>
        <w:numPr>
          <w:ilvl w:val="0"/>
          <w:numId w:val="4"/>
        </w:numPr>
        <w:ind w:left="1080"/>
        <w:rPr>
          <w:rFonts w:asciiTheme="minorHAnsi" w:hAnsiTheme="minorHAnsi"/>
          <w:sz w:val="22"/>
          <w:szCs w:val="22"/>
        </w:rPr>
      </w:pPr>
      <w:r>
        <w:rPr>
          <w:rFonts w:asciiTheme="minorHAnsi" w:hAnsiTheme="minorHAnsi"/>
          <w:sz w:val="22"/>
          <w:szCs w:val="22"/>
        </w:rPr>
        <w:t>F</w:t>
      </w:r>
      <w:r w:rsidR="00B2468D">
        <w:rPr>
          <w:rFonts w:asciiTheme="minorHAnsi" w:hAnsiTheme="minorHAnsi"/>
          <w:sz w:val="22"/>
          <w:szCs w:val="22"/>
        </w:rPr>
        <w:t>ysisk aktivitet og helse (f</w:t>
      </w:r>
      <w:r w:rsidR="003E0C47" w:rsidRPr="00F70CA9">
        <w:rPr>
          <w:rFonts w:asciiTheme="minorHAnsi" w:hAnsiTheme="minorHAnsi"/>
          <w:sz w:val="22"/>
          <w:szCs w:val="22"/>
        </w:rPr>
        <w:t xml:space="preserve"> eks ballspill, friluftsliv, treningslære</w:t>
      </w:r>
      <w:r w:rsidR="00A55269">
        <w:rPr>
          <w:rFonts w:asciiTheme="minorHAnsi" w:hAnsiTheme="minorHAnsi"/>
          <w:sz w:val="22"/>
          <w:szCs w:val="22"/>
        </w:rPr>
        <w:t>, bredt spekter av aktivitet</w:t>
      </w:r>
      <w:r w:rsidR="003E0C47" w:rsidRPr="00F70CA9">
        <w:rPr>
          <w:rFonts w:asciiTheme="minorHAnsi" w:hAnsiTheme="minorHAnsi"/>
          <w:sz w:val="22"/>
          <w:szCs w:val="22"/>
        </w:rPr>
        <w:t>)</w:t>
      </w:r>
    </w:p>
    <w:p w:rsidR="00710B9E" w:rsidRDefault="009277AF" w:rsidP="006C0D78">
      <w:pPr>
        <w:pStyle w:val="Listeavsnitt"/>
        <w:numPr>
          <w:ilvl w:val="0"/>
          <w:numId w:val="4"/>
        </w:numPr>
        <w:ind w:left="1080"/>
        <w:rPr>
          <w:rFonts w:asciiTheme="minorHAnsi" w:hAnsiTheme="minorHAnsi"/>
          <w:sz w:val="22"/>
          <w:szCs w:val="22"/>
        </w:rPr>
      </w:pPr>
      <w:r>
        <w:rPr>
          <w:rFonts w:asciiTheme="minorHAnsi" w:hAnsiTheme="minorHAnsi"/>
          <w:sz w:val="22"/>
          <w:szCs w:val="22"/>
        </w:rPr>
        <w:t>Programmering</w:t>
      </w:r>
      <w:r w:rsidR="00B2468D">
        <w:rPr>
          <w:rFonts w:asciiTheme="minorHAnsi" w:hAnsiTheme="minorHAnsi"/>
          <w:sz w:val="22"/>
          <w:szCs w:val="22"/>
        </w:rPr>
        <w:t xml:space="preserve"> (f eks </w:t>
      </w:r>
      <w:r>
        <w:rPr>
          <w:rFonts w:asciiTheme="minorHAnsi" w:hAnsiTheme="minorHAnsi"/>
          <w:sz w:val="22"/>
          <w:szCs w:val="22"/>
        </w:rPr>
        <w:t>koding</w:t>
      </w:r>
      <w:r w:rsidR="00986BF6">
        <w:rPr>
          <w:rFonts w:asciiTheme="minorHAnsi" w:hAnsiTheme="minorHAnsi"/>
          <w:sz w:val="22"/>
          <w:szCs w:val="22"/>
        </w:rPr>
        <w:t xml:space="preserve">, </w:t>
      </w:r>
      <w:proofErr w:type="spellStart"/>
      <w:r w:rsidR="00986BF6">
        <w:rPr>
          <w:rFonts w:asciiTheme="minorHAnsi" w:hAnsiTheme="minorHAnsi"/>
          <w:sz w:val="22"/>
          <w:szCs w:val="22"/>
        </w:rPr>
        <w:t>teknolab</w:t>
      </w:r>
      <w:proofErr w:type="spellEnd"/>
      <w:r w:rsidR="000D0478">
        <w:rPr>
          <w:rFonts w:asciiTheme="minorHAnsi" w:hAnsiTheme="minorHAnsi"/>
          <w:sz w:val="22"/>
          <w:szCs w:val="22"/>
        </w:rPr>
        <w:t>)</w:t>
      </w:r>
    </w:p>
    <w:p w:rsidR="00986BF6" w:rsidRDefault="00986BF6" w:rsidP="006C0D78">
      <w:pPr>
        <w:pStyle w:val="Listeavsnitt"/>
        <w:numPr>
          <w:ilvl w:val="0"/>
          <w:numId w:val="4"/>
        </w:numPr>
        <w:ind w:left="1080"/>
        <w:rPr>
          <w:rFonts w:asciiTheme="minorHAnsi" w:hAnsiTheme="minorHAnsi"/>
          <w:sz w:val="22"/>
          <w:szCs w:val="22"/>
        </w:rPr>
      </w:pPr>
      <w:r>
        <w:rPr>
          <w:rFonts w:asciiTheme="minorHAnsi" w:hAnsiTheme="minorHAnsi"/>
          <w:sz w:val="22"/>
          <w:szCs w:val="22"/>
        </w:rPr>
        <w:t xml:space="preserve">Design og redesign (f eks </w:t>
      </w:r>
      <w:r w:rsidR="00B152E2">
        <w:rPr>
          <w:rFonts w:asciiTheme="minorHAnsi" w:hAnsiTheme="minorHAnsi"/>
          <w:sz w:val="22"/>
          <w:szCs w:val="22"/>
        </w:rPr>
        <w:t xml:space="preserve">planlegge, designe eller </w:t>
      </w:r>
      <w:proofErr w:type="spellStart"/>
      <w:r w:rsidR="00B152E2">
        <w:rPr>
          <w:rFonts w:asciiTheme="minorHAnsi" w:hAnsiTheme="minorHAnsi"/>
          <w:sz w:val="22"/>
          <w:szCs w:val="22"/>
        </w:rPr>
        <w:t>redesigne</w:t>
      </w:r>
      <w:proofErr w:type="spellEnd"/>
      <w:r w:rsidR="00B152E2">
        <w:rPr>
          <w:rFonts w:asciiTheme="minorHAnsi" w:hAnsiTheme="minorHAnsi"/>
          <w:sz w:val="22"/>
          <w:szCs w:val="22"/>
        </w:rPr>
        <w:t xml:space="preserve"> produkter)</w:t>
      </w:r>
    </w:p>
    <w:p w:rsidR="00AC22C4" w:rsidRDefault="00AC22C4">
      <w:pPr>
        <w:rPr>
          <w:rFonts w:asciiTheme="minorHAnsi" w:hAnsiTheme="minorHAnsi"/>
          <w:sz w:val="22"/>
          <w:szCs w:val="22"/>
        </w:rPr>
      </w:pPr>
    </w:p>
    <w:p w:rsidR="00AC22C4" w:rsidRPr="00F70CA9" w:rsidRDefault="00AC22C4" w:rsidP="00AC22C4">
      <w:pPr>
        <w:rPr>
          <w:rFonts w:asciiTheme="minorHAnsi" w:hAnsiTheme="minorHAnsi"/>
          <w:sz w:val="22"/>
          <w:szCs w:val="22"/>
          <w:u w:val="single"/>
        </w:rPr>
      </w:pPr>
      <w:r w:rsidRPr="00F70CA9">
        <w:rPr>
          <w:rFonts w:asciiTheme="minorHAnsi" w:hAnsiTheme="minorHAnsi"/>
          <w:sz w:val="22"/>
          <w:szCs w:val="22"/>
          <w:u w:val="single"/>
        </w:rPr>
        <w:t>Er det noe dere lurer på? Prøv en av disse!</w:t>
      </w:r>
    </w:p>
    <w:p w:rsidR="00AC22C4" w:rsidRPr="008A5A01" w:rsidRDefault="001942A3" w:rsidP="00AC22C4">
      <w:pPr>
        <w:pStyle w:val="Listeavsnitt"/>
        <w:numPr>
          <w:ilvl w:val="0"/>
          <w:numId w:val="2"/>
        </w:numPr>
        <w:rPr>
          <w:rFonts w:asciiTheme="minorHAnsi" w:hAnsiTheme="minorHAnsi"/>
          <w:b/>
          <w:sz w:val="22"/>
          <w:szCs w:val="22"/>
        </w:rPr>
      </w:pPr>
      <w:r>
        <w:rPr>
          <w:rFonts w:asciiTheme="minorHAnsi" w:hAnsiTheme="minorHAnsi"/>
          <w:b/>
          <w:sz w:val="22"/>
          <w:szCs w:val="22"/>
        </w:rPr>
        <w:t>Merethe Handegaard-Scheie</w:t>
      </w:r>
      <w:r w:rsidR="00AC22C4" w:rsidRPr="008A5A01">
        <w:rPr>
          <w:rFonts w:asciiTheme="minorHAnsi" w:hAnsiTheme="minorHAnsi"/>
          <w:b/>
          <w:sz w:val="22"/>
          <w:szCs w:val="22"/>
        </w:rPr>
        <w:t>,</w:t>
      </w:r>
      <w:r>
        <w:rPr>
          <w:rFonts w:asciiTheme="minorHAnsi" w:hAnsiTheme="minorHAnsi"/>
          <w:b/>
          <w:sz w:val="22"/>
          <w:szCs w:val="22"/>
        </w:rPr>
        <w:t xml:space="preserve"> avdelingsleder, tlf. 51 9</w:t>
      </w:r>
      <w:r w:rsidR="00640C70">
        <w:rPr>
          <w:rFonts w:asciiTheme="minorHAnsi" w:hAnsiTheme="minorHAnsi"/>
          <w:b/>
          <w:sz w:val="22"/>
          <w:szCs w:val="22"/>
        </w:rPr>
        <w:t>1</w:t>
      </w:r>
      <w:r>
        <w:rPr>
          <w:rFonts w:asciiTheme="minorHAnsi" w:hAnsiTheme="minorHAnsi"/>
          <w:b/>
          <w:sz w:val="22"/>
          <w:szCs w:val="22"/>
        </w:rPr>
        <w:t xml:space="preserve"> 2</w:t>
      </w:r>
      <w:r w:rsidR="00640C70">
        <w:rPr>
          <w:rFonts w:asciiTheme="minorHAnsi" w:hAnsiTheme="minorHAnsi"/>
          <w:b/>
          <w:sz w:val="22"/>
          <w:szCs w:val="22"/>
        </w:rPr>
        <w:t>5</w:t>
      </w:r>
      <w:r w:rsidR="00AC22C4" w:rsidRPr="008A5A01">
        <w:rPr>
          <w:rFonts w:asciiTheme="minorHAnsi" w:hAnsiTheme="minorHAnsi"/>
          <w:b/>
          <w:sz w:val="22"/>
          <w:szCs w:val="22"/>
        </w:rPr>
        <w:t xml:space="preserve"> </w:t>
      </w:r>
      <w:r w:rsidR="00640C70">
        <w:rPr>
          <w:rFonts w:asciiTheme="minorHAnsi" w:hAnsiTheme="minorHAnsi"/>
          <w:b/>
          <w:sz w:val="22"/>
          <w:szCs w:val="22"/>
        </w:rPr>
        <w:t>28</w:t>
      </w:r>
      <w:r w:rsidR="00AC22C4" w:rsidRPr="008A5A01">
        <w:rPr>
          <w:rFonts w:asciiTheme="minorHAnsi" w:hAnsiTheme="minorHAnsi"/>
          <w:b/>
          <w:sz w:val="22"/>
          <w:szCs w:val="22"/>
        </w:rPr>
        <w:t xml:space="preserve"> </w:t>
      </w:r>
    </w:p>
    <w:p w:rsidR="00AC22C4" w:rsidRDefault="00640C70" w:rsidP="00AC22C4">
      <w:pPr>
        <w:pStyle w:val="Listeavsnitt"/>
        <w:numPr>
          <w:ilvl w:val="1"/>
          <w:numId w:val="2"/>
        </w:numPr>
        <w:rPr>
          <w:rFonts w:asciiTheme="minorHAnsi" w:hAnsiTheme="minorHAnsi"/>
          <w:sz w:val="22"/>
          <w:szCs w:val="22"/>
        </w:rPr>
      </w:pPr>
      <w:hyperlink r:id="rId11" w:history="1">
        <w:r w:rsidR="00F71F04" w:rsidRPr="008A73CA">
          <w:rPr>
            <w:rStyle w:val="Hyperkobling"/>
            <w:rFonts w:asciiTheme="minorHAnsi" w:hAnsiTheme="minorHAnsi"/>
            <w:sz w:val="22"/>
            <w:szCs w:val="22"/>
          </w:rPr>
          <w:t>merethe.handegaard@stavanger.kommune.no</w:t>
        </w:r>
      </w:hyperlink>
    </w:p>
    <w:p w:rsidR="00395082" w:rsidRDefault="00395082" w:rsidP="00AC22C4">
      <w:pPr>
        <w:pStyle w:val="Listeavsnitt"/>
        <w:numPr>
          <w:ilvl w:val="0"/>
          <w:numId w:val="11"/>
        </w:numPr>
        <w:rPr>
          <w:rStyle w:val="Hyperkobling"/>
          <w:rFonts w:asciiTheme="minorHAnsi" w:hAnsiTheme="minorHAnsi"/>
          <w:b/>
          <w:color w:val="auto"/>
          <w:sz w:val="22"/>
          <w:szCs w:val="22"/>
          <w:u w:val="none"/>
        </w:rPr>
      </w:pPr>
      <w:r>
        <w:rPr>
          <w:rStyle w:val="Hyperkobling"/>
          <w:rFonts w:asciiTheme="minorHAnsi" w:hAnsiTheme="minorHAnsi"/>
          <w:b/>
          <w:color w:val="auto"/>
          <w:sz w:val="22"/>
          <w:szCs w:val="22"/>
          <w:u w:val="none"/>
        </w:rPr>
        <w:t xml:space="preserve">Tone Fjermestad, avdelingsleder, tlf. 51 </w:t>
      </w:r>
      <w:r w:rsidR="00640C70">
        <w:rPr>
          <w:rStyle w:val="Hyperkobling"/>
          <w:rFonts w:asciiTheme="minorHAnsi" w:hAnsiTheme="minorHAnsi"/>
          <w:b/>
          <w:color w:val="auto"/>
          <w:sz w:val="22"/>
          <w:szCs w:val="22"/>
          <w:u w:val="none"/>
        </w:rPr>
        <w:t>91</w:t>
      </w:r>
      <w:r>
        <w:rPr>
          <w:rStyle w:val="Hyperkobling"/>
          <w:rFonts w:asciiTheme="minorHAnsi" w:hAnsiTheme="minorHAnsi"/>
          <w:b/>
          <w:color w:val="auto"/>
          <w:sz w:val="22"/>
          <w:szCs w:val="22"/>
          <w:u w:val="none"/>
        </w:rPr>
        <w:t xml:space="preserve"> </w:t>
      </w:r>
      <w:r w:rsidR="00640C70">
        <w:rPr>
          <w:rStyle w:val="Hyperkobling"/>
          <w:rFonts w:asciiTheme="minorHAnsi" w:hAnsiTheme="minorHAnsi"/>
          <w:b/>
          <w:color w:val="auto"/>
          <w:sz w:val="22"/>
          <w:szCs w:val="22"/>
          <w:u w:val="none"/>
        </w:rPr>
        <w:t>25</w:t>
      </w:r>
      <w:r>
        <w:rPr>
          <w:rStyle w:val="Hyperkobling"/>
          <w:rFonts w:asciiTheme="minorHAnsi" w:hAnsiTheme="minorHAnsi"/>
          <w:b/>
          <w:color w:val="auto"/>
          <w:sz w:val="22"/>
          <w:szCs w:val="22"/>
          <w:u w:val="none"/>
        </w:rPr>
        <w:t xml:space="preserve"> </w:t>
      </w:r>
      <w:r w:rsidR="00640C70">
        <w:rPr>
          <w:rStyle w:val="Hyperkobling"/>
          <w:rFonts w:asciiTheme="minorHAnsi" w:hAnsiTheme="minorHAnsi"/>
          <w:b/>
          <w:color w:val="auto"/>
          <w:sz w:val="22"/>
          <w:szCs w:val="22"/>
          <w:u w:val="none"/>
        </w:rPr>
        <w:t>27</w:t>
      </w:r>
    </w:p>
    <w:p w:rsidR="00395082" w:rsidRPr="00395082" w:rsidRDefault="00640C70" w:rsidP="00395082">
      <w:pPr>
        <w:pStyle w:val="Listeavsnitt"/>
        <w:numPr>
          <w:ilvl w:val="1"/>
          <w:numId w:val="11"/>
        </w:numPr>
        <w:rPr>
          <w:rStyle w:val="Hyperkobling"/>
          <w:rFonts w:asciiTheme="minorHAnsi" w:hAnsiTheme="minorHAnsi"/>
          <w:color w:val="auto"/>
          <w:sz w:val="22"/>
          <w:szCs w:val="22"/>
          <w:u w:val="none"/>
        </w:rPr>
      </w:pPr>
      <w:hyperlink r:id="rId12" w:history="1">
        <w:r w:rsidR="00395082" w:rsidRPr="0003734D">
          <w:rPr>
            <w:rStyle w:val="Hyperkobling"/>
            <w:rFonts w:asciiTheme="minorHAnsi" w:hAnsiTheme="minorHAnsi"/>
            <w:sz w:val="22"/>
            <w:szCs w:val="22"/>
          </w:rPr>
          <w:t>tone.fjermestad@stavanger.kommune.no</w:t>
        </w:r>
      </w:hyperlink>
      <w:r w:rsidR="00395082" w:rsidRPr="00395082">
        <w:rPr>
          <w:rStyle w:val="Hyperkobling"/>
          <w:rFonts w:asciiTheme="minorHAnsi" w:hAnsiTheme="minorHAnsi"/>
          <w:color w:val="auto"/>
          <w:sz w:val="22"/>
          <w:szCs w:val="22"/>
          <w:u w:val="none"/>
        </w:rPr>
        <w:tab/>
      </w:r>
    </w:p>
    <w:p w:rsidR="00AC22C4" w:rsidRPr="003C0B6F" w:rsidRDefault="00AC22C4" w:rsidP="00AC22C4">
      <w:pPr>
        <w:pStyle w:val="Listeavsnitt"/>
        <w:numPr>
          <w:ilvl w:val="0"/>
          <w:numId w:val="11"/>
        </w:numPr>
        <w:rPr>
          <w:rStyle w:val="Hyperkobling"/>
          <w:rFonts w:asciiTheme="minorHAnsi" w:hAnsiTheme="minorHAnsi"/>
          <w:b/>
          <w:color w:val="auto"/>
          <w:sz w:val="22"/>
          <w:szCs w:val="22"/>
          <w:u w:val="none"/>
        </w:rPr>
      </w:pPr>
      <w:r w:rsidRPr="003C0B6F">
        <w:rPr>
          <w:rStyle w:val="Hyperkobling"/>
          <w:rFonts w:asciiTheme="minorHAnsi" w:hAnsiTheme="minorHAnsi"/>
          <w:b/>
          <w:color w:val="auto"/>
          <w:sz w:val="22"/>
          <w:szCs w:val="22"/>
          <w:u w:val="none"/>
        </w:rPr>
        <w:t xml:space="preserve">Inger Kristensen, </w:t>
      </w:r>
      <w:proofErr w:type="spellStart"/>
      <w:r w:rsidRPr="003C0B6F">
        <w:rPr>
          <w:rStyle w:val="Hyperkobling"/>
          <w:rFonts w:asciiTheme="minorHAnsi" w:hAnsiTheme="minorHAnsi"/>
          <w:b/>
          <w:color w:val="auto"/>
          <w:sz w:val="22"/>
          <w:szCs w:val="22"/>
          <w:u w:val="none"/>
        </w:rPr>
        <w:t>YoU</w:t>
      </w:r>
      <w:proofErr w:type="spellEnd"/>
      <w:r w:rsidRPr="003C0B6F">
        <w:rPr>
          <w:rStyle w:val="Hyperkobling"/>
          <w:rFonts w:asciiTheme="minorHAnsi" w:hAnsiTheme="minorHAnsi"/>
          <w:b/>
          <w:color w:val="auto"/>
          <w:sz w:val="22"/>
          <w:szCs w:val="22"/>
          <w:u w:val="none"/>
        </w:rPr>
        <w:t xml:space="preserve">-rådgiver, tlf. 51 </w:t>
      </w:r>
      <w:r w:rsidR="00640C70">
        <w:rPr>
          <w:rStyle w:val="Hyperkobling"/>
          <w:rFonts w:asciiTheme="minorHAnsi" w:hAnsiTheme="minorHAnsi"/>
          <w:b/>
          <w:color w:val="auto"/>
          <w:sz w:val="22"/>
          <w:szCs w:val="22"/>
          <w:u w:val="none"/>
        </w:rPr>
        <w:t>91</w:t>
      </w:r>
      <w:r w:rsidRPr="003C0B6F">
        <w:rPr>
          <w:rStyle w:val="Hyperkobling"/>
          <w:rFonts w:asciiTheme="minorHAnsi" w:hAnsiTheme="minorHAnsi"/>
          <w:b/>
          <w:color w:val="auto"/>
          <w:sz w:val="22"/>
          <w:szCs w:val="22"/>
          <w:u w:val="none"/>
        </w:rPr>
        <w:t xml:space="preserve"> </w:t>
      </w:r>
      <w:r w:rsidR="00640C70">
        <w:rPr>
          <w:rStyle w:val="Hyperkobling"/>
          <w:rFonts w:asciiTheme="minorHAnsi" w:hAnsiTheme="minorHAnsi"/>
          <w:b/>
          <w:color w:val="auto"/>
          <w:sz w:val="22"/>
          <w:szCs w:val="22"/>
          <w:u w:val="none"/>
        </w:rPr>
        <w:t>25</w:t>
      </w:r>
      <w:r w:rsidRPr="003C0B6F">
        <w:rPr>
          <w:rStyle w:val="Hyperkobling"/>
          <w:rFonts w:asciiTheme="minorHAnsi" w:hAnsiTheme="minorHAnsi"/>
          <w:b/>
          <w:color w:val="auto"/>
          <w:sz w:val="22"/>
          <w:szCs w:val="22"/>
          <w:u w:val="none"/>
        </w:rPr>
        <w:t xml:space="preserve"> </w:t>
      </w:r>
      <w:r w:rsidR="00640C70">
        <w:rPr>
          <w:rStyle w:val="Hyperkobling"/>
          <w:rFonts w:asciiTheme="minorHAnsi" w:hAnsiTheme="minorHAnsi"/>
          <w:b/>
          <w:color w:val="auto"/>
          <w:sz w:val="22"/>
          <w:szCs w:val="22"/>
          <w:u w:val="none"/>
        </w:rPr>
        <w:t>06</w:t>
      </w:r>
    </w:p>
    <w:p w:rsidR="00AC22C4" w:rsidRDefault="00640C70" w:rsidP="00AC22C4">
      <w:pPr>
        <w:pStyle w:val="Listeavsnitt"/>
        <w:numPr>
          <w:ilvl w:val="1"/>
          <w:numId w:val="11"/>
        </w:numPr>
        <w:rPr>
          <w:rStyle w:val="Hyperkobling"/>
          <w:rFonts w:asciiTheme="minorHAnsi" w:hAnsiTheme="minorHAnsi"/>
          <w:color w:val="auto"/>
          <w:sz w:val="22"/>
          <w:szCs w:val="22"/>
          <w:u w:val="none"/>
        </w:rPr>
      </w:pPr>
      <w:hyperlink r:id="rId13" w:history="1">
        <w:r w:rsidR="00AC22C4" w:rsidRPr="00F4321C">
          <w:rPr>
            <w:rStyle w:val="Hyperkobling"/>
            <w:rFonts w:asciiTheme="minorHAnsi" w:hAnsiTheme="minorHAnsi"/>
            <w:sz w:val="22"/>
            <w:szCs w:val="22"/>
          </w:rPr>
          <w:t>inger.kristensen@stavanger.kommune.no</w:t>
        </w:r>
      </w:hyperlink>
    </w:p>
    <w:p w:rsidR="00F70CA9" w:rsidRPr="00F70CA9" w:rsidRDefault="00F70CA9" w:rsidP="00F70CA9">
      <w:pPr>
        <w:pStyle w:val="Topptekst"/>
        <w:pBdr>
          <w:bottom w:val="thickThinSmallGap" w:sz="24" w:space="1" w:color="auto"/>
        </w:pBdr>
        <w:jc w:val="center"/>
        <w:rPr>
          <w:rFonts w:asciiTheme="minorHAnsi" w:hAnsiTheme="minorHAnsi" w:cs="Aparajita"/>
          <w:sz w:val="52"/>
          <w:szCs w:val="52"/>
        </w:rPr>
      </w:pPr>
      <w:r w:rsidRPr="00F70CA9">
        <w:rPr>
          <w:rFonts w:asciiTheme="minorHAnsi" w:hAnsiTheme="minorHAnsi" w:cs="Aparajita"/>
          <w:sz w:val="52"/>
          <w:szCs w:val="52"/>
        </w:rPr>
        <w:lastRenderedPageBreak/>
        <w:t xml:space="preserve">VALGFAG PÅ </w:t>
      </w:r>
      <w:r w:rsidR="001942A3">
        <w:rPr>
          <w:rFonts w:asciiTheme="minorHAnsi" w:hAnsiTheme="minorHAnsi" w:cs="Aparajita"/>
          <w:sz w:val="52"/>
          <w:szCs w:val="52"/>
        </w:rPr>
        <w:t>HINNA 20</w:t>
      </w:r>
      <w:r w:rsidR="00640C70">
        <w:rPr>
          <w:rFonts w:asciiTheme="minorHAnsi" w:hAnsiTheme="minorHAnsi" w:cs="Aparajita"/>
          <w:sz w:val="52"/>
          <w:szCs w:val="52"/>
        </w:rPr>
        <w:t>20</w:t>
      </w:r>
      <w:r w:rsidR="001942A3">
        <w:rPr>
          <w:rFonts w:asciiTheme="minorHAnsi" w:hAnsiTheme="minorHAnsi" w:cs="Aparajita"/>
          <w:sz w:val="52"/>
          <w:szCs w:val="52"/>
        </w:rPr>
        <w:t>-</w:t>
      </w:r>
      <w:r w:rsidR="009277AF">
        <w:rPr>
          <w:rFonts w:asciiTheme="minorHAnsi" w:hAnsiTheme="minorHAnsi" w:cs="Aparajita"/>
          <w:sz w:val="52"/>
          <w:szCs w:val="52"/>
        </w:rPr>
        <w:t>2</w:t>
      </w:r>
      <w:r w:rsidR="00640C70">
        <w:rPr>
          <w:rFonts w:asciiTheme="minorHAnsi" w:hAnsiTheme="minorHAnsi" w:cs="Aparajita"/>
          <w:sz w:val="52"/>
          <w:szCs w:val="52"/>
        </w:rPr>
        <w:t>1</w:t>
      </w:r>
    </w:p>
    <w:p w:rsidR="000967C4" w:rsidRPr="00192AD4" w:rsidRDefault="000967C4" w:rsidP="000967C4">
      <w:pPr>
        <w:rPr>
          <w:rFonts w:asciiTheme="majorHAnsi" w:hAnsiTheme="majorHAnsi"/>
          <w:b/>
          <w:sz w:val="16"/>
          <w:szCs w:val="16"/>
          <w:u w:val="single"/>
        </w:rPr>
      </w:pPr>
    </w:p>
    <w:p w:rsidR="000967C4" w:rsidRPr="000967C4" w:rsidRDefault="000967C4" w:rsidP="000967C4">
      <w:pPr>
        <w:pStyle w:val="Listeavsnitt"/>
        <w:numPr>
          <w:ilvl w:val="0"/>
          <w:numId w:val="10"/>
        </w:numPr>
        <w:rPr>
          <w:rFonts w:asciiTheme="minorHAnsi" w:hAnsiTheme="minorHAnsi"/>
          <w:b/>
          <w:sz w:val="28"/>
          <w:szCs w:val="28"/>
          <w:u w:val="single"/>
        </w:rPr>
      </w:pPr>
      <w:r w:rsidRPr="000967C4">
        <w:rPr>
          <w:rFonts w:asciiTheme="minorHAnsi" w:hAnsiTheme="minorHAnsi"/>
          <w:b/>
          <w:sz w:val="28"/>
          <w:szCs w:val="28"/>
          <w:u w:val="single"/>
        </w:rPr>
        <w:t>Fysisk aktivitet og helse</w:t>
      </w:r>
    </w:p>
    <w:p w:rsidR="000967C4" w:rsidRPr="00640C70" w:rsidRDefault="000967C4" w:rsidP="004B4460">
      <w:pPr>
        <w:pStyle w:val="Listeavsnitt"/>
        <w:numPr>
          <w:ilvl w:val="1"/>
          <w:numId w:val="10"/>
        </w:numPr>
        <w:rPr>
          <w:rFonts w:asciiTheme="minorHAnsi" w:hAnsiTheme="minorHAnsi"/>
          <w:sz w:val="20"/>
          <w:szCs w:val="20"/>
        </w:rPr>
      </w:pPr>
      <w:r w:rsidRPr="00640C70">
        <w:rPr>
          <w:rFonts w:asciiTheme="minorHAnsi" w:hAnsiTheme="minorHAnsi"/>
          <w:b/>
          <w:sz w:val="20"/>
          <w:szCs w:val="20"/>
        </w:rPr>
        <w:t>Fysiske aktiviteter</w:t>
      </w:r>
      <w:r w:rsidR="00B927FA" w:rsidRPr="00640C70">
        <w:rPr>
          <w:rFonts w:asciiTheme="minorHAnsi" w:hAnsiTheme="minorHAnsi"/>
          <w:b/>
          <w:sz w:val="20"/>
          <w:szCs w:val="20"/>
        </w:rPr>
        <w:t xml:space="preserve">: </w:t>
      </w:r>
      <w:r w:rsidRPr="00640C70">
        <w:rPr>
          <w:rFonts w:asciiTheme="minorHAnsi" w:hAnsiTheme="minorHAnsi"/>
          <w:sz w:val="20"/>
          <w:szCs w:val="20"/>
        </w:rPr>
        <w:t>Hovedområdet omfatter deltakelse i ulike aktiviteter. Gjennom å prøve nye aktiviteter, tøye egne grenser og samhandle med andre når det er naturlig, skal elevene oppleve glede og mestring. Hovedområdet innebærer mulighet for fysisk aktivitet innenfor flere ulike bevegelsesmiljøer.</w:t>
      </w:r>
    </w:p>
    <w:p w:rsidR="000967C4" w:rsidRPr="00640C70" w:rsidRDefault="000967C4" w:rsidP="006C7CB0">
      <w:pPr>
        <w:pStyle w:val="Listeavsnitt"/>
        <w:numPr>
          <w:ilvl w:val="1"/>
          <w:numId w:val="10"/>
        </w:numPr>
        <w:rPr>
          <w:rFonts w:asciiTheme="minorHAnsi" w:hAnsiTheme="minorHAnsi"/>
          <w:sz w:val="20"/>
          <w:szCs w:val="20"/>
        </w:rPr>
      </w:pPr>
      <w:r w:rsidRPr="00640C70">
        <w:rPr>
          <w:rFonts w:asciiTheme="minorHAnsi" w:hAnsiTheme="minorHAnsi"/>
          <w:b/>
          <w:sz w:val="20"/>
          <w:szCs w:val="20"/>
        </w:rPr>
        <w:t>Kosthold og helse</w:t>
      </w:r>
      <w:r w:rsidR="00B927FA" w:rsidRPr="00640C70">
        <w:rPr>
          <w:rFonts w:asciiTheme="minorHAnsi" w:hAnsiTheme="minorHAnsi"/>
          <w:b/>
          <w:sz w:val="20"/>
          <w:szCs w:val="20"/>
        </w:rPr>
        <w:t xml:space="preserve">: </w:t>
      </w:r>
      <w:r w:rsidRPr="00640C70">
        <w:rPr>
          <w:rFonts w:asciiTheme="minorHAnsi" w:hAnsiTheme="minorHAnsi"/>
          <w:sz w:val="20"/>
          <w:szCs w:val="20"/>
        </w:rPr>
        <w:t xml:space="preserve">Hovedområdet omfatter kunnskap om og praktisk erfaring med sammenhengen mellom fysisk aktivitet og kosthold og den virkning dette har på egen helse. </w:t>
      </w:r>
    </w:p>
    <w:p w:rsidR="009277AF" w:rsidRPr="009277AF" w:rsidRDefault="009277AF" w:rsidP="009277AF">
      <w:pPr>
        <w:pStyle w:val="Listeavsnitt"/>
        <w:numPr>
          <w:ilvl w:val="0"/>
          <w:numId w:val="10"/>
        </w:numPr>
        <w:rPr>
          <w:rFonts w:asciiTheme="minorHAnsi" w:hAnsiTheme="minorHAnsi"/>
          <w:b/>
          <w:sz w:val="28"/>
          <w:szCs w:val="28"/>
          <w:u w:val="single"/>
        </w:rPr>
      </w:pPr>
      <w:r w:rsidRPr="009277AF">
        <w:rPr>
          <w:rFonts w:asciiTheme="minorHAnsi" w:hAnsiTheme="minorHAnsi"/>
          <w:b/>
          <w:sz w:val="28"/>
          <w:szCs w:val="28"/>
          <w:u w:val="single"/>
        </w:rPr>
        <w:t xml:space="preserve">Programmering </w:t>
      </w:r>
    </w:p>
    <w:p w:rsidR="009277AF" w:rsidRPr="00640C70" w:rsidRDefault="009277AF" w:rsidP="00A15B78">
      <w:pPr>
        <w:pStyle w:val="Listeavsnitt"/>
        <w:numPr>
          <w:ilvl w:val="1"/>
          <w:numId w:val="10"/>
        </w:numPr>
        <w:spacing w:before="100" w:beforeAutospacing="1" w:after="100" w:afterAutospacing="1"/>
        <w:rPr>
          <w:rFonts w:asciiTheme="minorHAnsi" w:hAnsiTheme="minorHAnsi"/>
          <w:sz w:val="20"/>
          <w:szCs w:val="20"/>
        </w:rPr>
      </w:pPr>
      <w:r w:rsidRPr="00640C70">
        <w:rPr>
          <w:rFonts w:asciiTheme="minorHAnsi" w:hAnsiTheme="minorHAnsi"/>
          <w:sz w:val="20"/>
          <w:szCs w:val="20"/>
        </w:rPr>
        <w:t>Å gi elever grunnleggende ferdigheter i programmering er med på å forberede den til framtidig arbeids- og samfunnsliv.</w:t>
      </w:r>
    </w:p>
    <w:p w:rsidR="009277AF" w:rsidRPr="00640C70" w:rsidRDefault="009277AF" w:rsidP="00A15B78">
      <w:pPr>
        <w:pStyle w:val="Listeavsnitt"/>
        <w:numPr>
          <w:ilvl w:val="1"/>
          <w:numId w:val="10"/>
        </w:numPr>
        <w:spacing w:before="100" w:beforeAutospacing="1" w:after="100" w:afterAutospacing="1"/>
        <w:rPr>
          <w:rFonts w:asciiTheme="minorHAnsi" w:hAnsiTheme="minorHAnsi"/>
          <w:sz w:val="20"/>
          <w:szCs w:val="20"/>
        </w:rPr>
      </w:pPr>
      <w:r w:rsidRPr="00640C70">
        <w:rPr>
          <w:rFonts w:asciiTheme="minorHAnsi" w:hAnsiTheme="minorHAnsi"/>
          <w:sz w:val="20"/>
          <w:szCs w:val="20"/>
        </w:rPr>
        <w:t>Programmering innebærer å skape digitale produkter, ikke bare å bruke dem.</w:t>
      </w:r>
    </w:p>
    <w:p w:rsidR="009277AF" w:rsidRPr="00640C70" w:rsidRDefault="009277AF" w:rsidP="00A15B78">
      <w:pPr>
        <w:pStyle w:val="Listeavsnitt"/>
        <w:numPr>
          <w:ilvl w:val="1"/>
          <w:numId w:val="10"/>
        </w:numPr>
        <w:spacing w:before="100" w:beforeAutospacing="1" w:after="100" w:afterAutospacing="1"/>
        <w:rPr>
          <w:rFonts w:asciiTheme="minorHAnsi" w:hAnsiTheme="minorHAnsi"/>
          <w:sz w:val="20"/>
          <w:szCs w:val="20"/>
        </w:rPr>
      </w:pPr>
      <w:r w:rsidRPr="00640C70">
        <w:rPr>
          <w:rFonts w:asciiTheme="minorHAnsi" w:hAnsiTheme="minorHAnsi"/>
          <w:sz w:val="20"/>
          <w:szCs w:val="20"/>
        </w:rPr>
        <w:t xml:space="preserve">Valgfaget legger til grunn en bred forståelse av fagområdet programmering. I dette inngår prosessen fra å identifisere og utforme mulige løsninger, til å lage kode som kan forstås av en datamaskin, systematisk </w:t>
      </w:r>
      <w:proofErr w:type="spellStart"/>
      <w:r w:rsidRPr="00640C70">
        <w:rPr>
          <w:rFonts w:asciiTheme="minorHAnsi" w:hAnsiTheme="minorHAnsi"/>
          <w:sz w:val="20"/>
          <w:szCs w:val="20"/>
        </w:rPr>
        <w:t>feilsøke</w:t>
      </w:r>
      <w:proofErr w:type="spellEnd"/>
      <w:r w:rsidRPr="00640C70">
        <w:rPr>
          <w:rFonts w:asciiTheme="minorHAnsi" w:hAnsiTheme="minorHAnsi"/>
          <w:sz w:val="20"/>
          <w:szCs w:val="20"/>
        </w:rPr>
        <w:t xml:space="preserve"> og forbedre denne koden, og dokumentere løsningen på en fornuftig måte.</w:t>
      </w:r>
    </w:p>
    <w:p w:rsidR="000967C4" w:rsidRPr="000967C4" w:rsidRDefault="00B152E2" w:rsidP="000967C4">
      <w:pPr>
        <w:pStyle w:val="Listeavsnitt"/>
        <w:numPr>
          <w:ilvl w:val="0"/>
          <w:numId w:val="10"/>
        </w:numPr>
        <w:rPr>
          <w:rFonts w:asciiTheme="minorHAnsi" w:hAnsiTheme="minorHAnsi"/>
          <w:b/>
          <w:sz w:val="28"/>
          <w:szCs w:val="28"/>
          <w:u w:val="single"/>
        </w:rPr>
      </w:pPr>
      <w:r>
        <w:rPr>
          <w:rFonts w:asciiTheme="minorHAnsi" w:hAnsiTheme="minorHAnsi"/>
          <w:b/>
          <w:sz w:val="28"/>
          <w:szCs w:val="28"/>
          <w:u w:val="single"/>
        </w:rPr>
        <w:t>Innsats for andre</w:t>
      </w:r>
    </w:p>
    <w:p w:rsidR="00C214A1" w:rsidRPr="00640C70" w:rsidRDefault="00B152E2" w:rsidP="00B152E2">
      <w:pPr>
        <w:pStyle w:val="Listeavsnitt"/>
        <w:numPr>
          <w:ilvl w:val="1"/>
          <w:numId w:val="10"/>
        </w:numPr>
        <w:spacing w:before="100" w:beforeAutospacing="1" w:after="100" w:afterAutospacing="1"/>
        <w:rPr>
          <w:rFonts w:asciiTheme="minorHAnsi" w:hAnsiTheme="minorHAnsi"/>
          <w:sz w:val="20"/>
          <w:szCs w:val="20"/>
        </w:rPr>
      </w:pPr>
      <w:r w:rsidRPr="00640C70">
        <w:rPr>
          <w:rFonts w:asciiTheme="minorHAnsi" w:hAnsiTheme="minorHAnsi"/>
          <w:sz w:val="20"/>
          <w:szCs w:val="20"/>
        </w:rPr>
        <w:t>Valgfaget gir elevene mulighet til å arbeide på forskjellige arenaer innen ulike samfunnsområder. Elevene kan utføre arbeid på områder der frivillig innsats allerede foregår, eller finne fram til samfunnsområder som de selv finner egnet til å gjøre en innsats i.</w:t>
      </w:r>
    </w:p>
    <w:p w:rsidR="00BA4E9B" w:rsidRPr="00640C70" w:rsidRDefault="00BA4E9B" w:rsidP="00B152E2">
      <w:pPr>
        <w:pStyle w:val="Listeavsnitt"/>
        <w:numPr>
          <w:ilvl w:val="1"/>
          <w:numId w:val="10"/>
        </w:numPr>
        <w:spacing w:before="100" w:beforeAutospacing="1" w:after="100" w:afterAutospacing="1"/>
        <w:rPr>
          <w:rFonts w:asciiTheme="minorHAnsi" w:hAnsiTheme="minorHAnsi"/>
          <w:sz w:val="20"/>
          <w:szCs w:val="20"/>
        </w:rPr>
      </w:pPr>
      <w:r w:rsidRPr="00640C70">
        <w:rPr>
          <w:rFonts w:asciiTheme="minorHAnsi" w:hAnsiTheme="minorHAnsi"/>
          <w:sz w:val="20"/>
          <w:szCs w:val="20"/>
        </w:rPr>
        <w:t>Faget skal gi kunnskap om frivillig arbeid og om behov for frivillig innsats i eget lokalmiljø, å planlegge, iverksette og sluttføre tiltak for mennesker som har behov for det, å oppleve å bli verdsatt for den innsatsen de gjør.</w:t>
      </w:r>
    </w:p>
    <w:p w:rsidR="000967C4" w:rsidRPr="000967C4" w:rsidRDefault="00B2468D" w:rsidP="000967C4">
      <w:pPr>
        <w:pStyle w:val="Listeavsnitt"/>
        <w:numPr>
          <w:ilvl w:val="0"/>
          <w:numId w:val="10"/>
        </w:numPr>
        <w:rPr>
          <w:rFonts w:asciiTheme="minorHAnsi" w:hAnsiTheme="minorHAnsi"/>
          <w:b/>
          <w:sz w:val="28"/>
          <w:szCs w:val="28"/>
          <w:u w:val="single"/>
        </w:rPr>
      </w:pPr>
      <w:r>
        <w:rPr>
          <w:rFonts w:asciiTheme="minorHAnsi" w:hAnsiTheme="minorHAnsi"/>
          <w:b/>
          <w:sz w:val="28"/>
          <w:szCs w:val="28"/>
          <w:u w:val="single"/>
        </w:rPr>
        <w:t>Design og redesign</w:t>
      </w:r>
    </w:p>
    <w:p w:rsidR="00770165" w:rsidRPr="00640C70" w:rsidRDefault="00770165" w:rsidP="00770165">
      <w:pPr>
        <w:pStyle w:val="grep"/>
        <w:numPr>
          <w:ilvl w:val="1"/>
          <w:numId w:val="10"/>
        </w:numPr>
        <w:rPr>
          <w:rFonts w:asciiTheme="minorHAnsi" w:hAnsiTheme="minorHAnsi"/>
          <w:sz w:val="20"/>
          <w:szCs w:val="20"/>
        </w:rPr>
      </w:pPr>
      <w:r w:rsidRPr="00640C70">
        <w:rPr>
          <w:rFonts w:asciiTheme="minorHAnsi" w:hAnsiTheme="minorHAnsi"/>
          <w:sz w:val="20"/>
          <w:szCs w:val="20"/>
        </w:rPr>
        <w:t>I valgfaget design og redesign skal elevene lære å jobbe i de ulike fasene i en designprosess fram til et ferdig produkt.</w:t>
      </w:r>
    </w:p>
    <w:p w:rsidR="00B152E2" w:rsidRPr="00640C70" w:rsidRDefault="008D78FE" w:rsidP="00B152E2">
      <w:pPr>
        <w:pStyle w:val="grep"/>
        <w:numPr>
          <w:ilvl w:val="1"/>
          <w:numId w:val="10"/>
        </w:numPr>
        <w:rPr>
          <w:rFonts w:asciiTheme="minorHAnsi" w:hAnsiTheme="minorHAnsi"/>
          <w:sz w:val="20"/>
          <w:szCs w:val="20"/>
        </w:rPr>
      </w:pPr>
      <w:r w:rsidRPr="00640C70">
        <w:rPr>
          <w:rFonts w:asciiTheme="minorHAnsi" w:hAnsiTheme="minorHAnsi"/>
          <w:sz w:val="20"/>
          <w:szCs w:val="20"/>
        </w:rPr>
        <w:t xml:space="preserve">I valgfaget skal elevene planlegge, designe eller </w:t>
      </w:r>
      <w:proofErr w:type="spellStart"/>
      <w:r w:rsidRPr="00640C70">
        <w:rPr>
          <w:rFonts w:asciiTheme="minorHAnsi" w:hAnsiTheme="minorHAnsi"/>
          <w:sz w:val="20"/>
          <w:szCs w:val="20"/>
        </w:rPr>
        <w:t>redesigne</w:t>
      </w:r>
      <w:proofErr w:type="spellEnd"/>
      <w:r w:rsidRPr="00640C70">
        <w:rPr>
          <w:rFonts w:asciiTheme="minorHAnsi" w:hAnsiTheme="minorHAnsi"/>
          <w:sz w:val="20"/>
          <w:szCs w:val="20"/>
        </w:rPr>
        <w:t xml:space="preserve"> for å lage et eller flere produkter basert på deres egen </w:t>
      </w:r>
      <w:proofErr w:type="spellStart"/>
      <w:r w:rsidRPr="00640C70">
        <w:rPr>
          <w:rFonts w:asciiTheme="minorHAnsi" w:hAnsiTheme="minorHAnsi"/>
          <w:sz w:val="20"/>
          <w:szCs w:val="20"/>
        </w:rPr>
        <w:t>idè</w:t>
      </w:r>
      <w:proofErr w:type="spellEnd"/>
      <w:r w:rsidRPr="00640C70">
        <w:rPr>
          <w:rFonts w:asciiTheme="minorHAnsi" w:hAnsiTheme="minorHAnsi"/>
          <w:sz w:val="20"/>
          <w:szCs w:val="20"/>
        </w:rPr>
        <w:t>.</w:t>
      </w:r>
    </w:p>
    <w:p w:rsidR="00036D55" w:rsidRPr="00036D55" w:rsidRDefault="00036D55" w:rsidP="00036D55">
      <w:pPr>
        <w:pBdr>
          <w:bottom w:val="thickThinSmallGap" w:sz="24" w:space="1" w:color="auto"/>
        </w:pBdr>
        <w:rPr>
          <w:rFonts w:asciiTheme="minorHAnsi" w:hAnsiTheme="minorHAnsi" w:cs="Aparajita"/>
          <w:sz w:val="22"/>
          <w:szCs w:val="22"/>
        </w:rPr>
      </w:pPr>
    </w:p>
    <w:p w:rsidR="00C214A1" w:rsidRPr="00C214A1" w:rsidRDefault="00036D55" w:rsidP="00395082">
      <w:pPr>
        <w:pStyle w:val="Overskrift2"/>
        <w:rPr>
          <w:rFonts w:asciiTheme="minorHAnsi" w:hAnsiTheme="minorHAnsi" w:cs="Aparajita"/>
          <w:sz w:val="44"/>
          <w:szCs w:val="44"/>
        </w:rPr>
      </w:pPr>
      <w:proofErr w:type="gramStart"/>
      <w:r w:rsidRPr="009141FB">
        <w:rPr>
          <w:rFonts w:asciiTheme="minorHAnsi" w:hAnsiTheme="minorHAnsi" w:cs="Aparajita"/>
          <w:sz w:val="44"/>
          <w:szCs w:val="44"/>
        </w:rPr>
        <w:t>Navn:_</w:t>
      </w:r>
      <w:proofErr w:type="gramEnd"/>
      <w:r w:rsidRPr="009141FB">
        <w:rPr>
          <w:rFonts w:asciiTheme="minorHAnsi" w:hAnsiTheme="minorHAnsi" w:cs="Aparajita"/>
          <w:sz w:val="44"/>
          <w:szCs w:val="44"/>
        </w:rPr>
        <w:t>______________</w:t>
      </w:r>
      <w:r>
        <w:rPr>
          <w:rFonts w:asciiTheme="minorHAnsi" w:hAnsiTheme="minorHAnsi" w:cs="Aparajita"/>
          <w:sz w:val="44"/>
          <w:szCs w:val="44"/>
        </w:rPr>
        <w:t>_</w:t>
      </w:r>
      <w:r w:rsidRPr="009141FB">
        <w:rPr>
          <w:rFonts w:asciiTheme="minorHAnsi" w:hAnsiTheme="minorHAnsi" w:cs="Aparajita"/>
          <w:sz w:val="44"/>
          <w:szCs w:val="44"/>
        </w:rPr>
        <w:t>_</w:t>
      </w:r>
      <w:r>
        <w:rPr>
          <w:rFonts w:asciiTheme="minorHAnsi" w:hAnsiTheme="minorHAnsi" w:cs="Aparajita"/>
          <w:sz w:val="44"/>
          <w:szCs w:val="44"/>
        </w:rPr>
        <w:t>__</w:t>
      </w:r>
      <w:r w:rsidRPr="009141FB">
        <w:rPr>
          <w:rFonts w:asciiTheme="minorHAnsi" w:hAnsiTheme="minorHAnsi" w:cs="Aparajita"/>
          <w:sz w:val="44"/>
          <w:szCs w:val="44"/>
        </w:rPr>
        <w:t>_</w:t>
      </w:r>
      <w:r w:rsidRPr="009141FB">
        <w:rPr>
          <w:rFonts w:asciiTheme="minorHAnsi" w:hAnsiTheme="minorHAnsi" w:cs="Aparajita"/>
          <w:sz w:val="44"/>
          <w:szCs w:val="44"/>
        </w:rPr>
        <w:tab/>
      </w:r>
      <w:r>
        <w:rPr>
          <w:rFonts w:asciiTheme="minorHAnsi" w:hAnsiTheme="minorHAnsi" w:cs="Aparajita"/>
          <w:sz w:val="44"/>
          <w:szCs w:val="44"/>
        </w:rPr>
        <w:t xml:space="preserve">          </w:t>
      </w:r>
      <w:r w:rsidRPr="009141FB">
        <w:rPr>
          <w:rFonts w:asciiTheme="minorHAnsi" w:hAnsiTheme="minorHAnsi" w:cs="Aparajita"/>
          <w:sz w:val="44"/>
          <w:szCs w:val="44"/>
        </w:rPr>
        <w:t>Klasse:____</w:t>
      </w:r>
    </w:p>
    <w:tbl>
      <w:tblPr>
        <w:tblpPr w:leftFromText="141" w:rightFromText="141" w:vertAnchor="text" w:horzAnchor="page" w:tblpX="1779" w:tblpY="244"/>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6946"/>
      </w:tblGrid>
      <w:tr w:rsidR="006A0E68" w:rsidRPr="00F70CA9" w:rsidTr="009141FB">
        <w:trPr>
          <w:trHeight w:val="488"/>
        </w:trPr>
        <w:tc>
          <w:tcPr>
            <w:tcW w:w="8717" w:type="dxa"/>
            <w:gridSpan w:val="2"/>
            <w:tcBorders>
              <w:top w:val="single" w:sz="4" w:space="0" w:color="auto"/>
              <w:left w:val="single" w:sz="4" w:space="0" w:color="auto"/>
              <w:bottom w:val="single" w:sz="4" w:space="0" w:color="auto"/>
              <w:right w:val="single" w:sz="4" w:space="0" w:color="auto"/>
            </w:tcBorders>
            <w:shd w:val="pct15" w:color="auto" w:fill="auto"/>
            <w:hideMark/>
          </w:tcPr>
          <w:p w:rsidR="006A0E68" w:rsidRPr="00353A22" w:rsidRDefault="00353A22" w:rsidP="009141FB">
            <w:pPr>
              <w:jc w:val="center"/>
              <w:rPr>
                <w:rFonts w:asciiTheme="minorHAnsi" w:hAnsiTheme="minorHAnsi" w:cs="Aparajita"/>
                <w:b/>
                <w:sz w:val="44"/>
                <w:szCs w:val="44"/>
              </w:rPr>
            </w:pPr>
            <w:r w:rsidRPr="00353A22">
              <w:rPr>
                <w:rFonts w:asciiTheme="minorHAnsi" w:hAnsiTheme="minorHAnsi" w:cs="Aparajita"/>
                <w:b/>
                <w:sz w:val="44"/>
                <w:szCs w:val="44"/>
              </w:rPr>
              <w:t>VALGFAG</w:t>
            </w:r>
          </w:p>
        </w:tc>
      </w:tr>
      <w:tr w:rsidR="006A0E68" w:rsidRPr="00F70CA9" w:rsidTr="00D3122A">
        <w:trPr>
          <w:trHeight w:val="488"/>
        </w:trPr>
        <w:tc>
          <w:tcPr>
            <w:tcW w:w="1771" w:type="dxa"/>
            <w:tcBorders>
              <w:top w:val="single" w:sz="4" w:space="0" w:color="auto"/>
              <w:left w:val="single" w:sz="4" w:space="0" w:color="auto"/>
              <w:bottom w:val="single" w:sz="4" w:space="0" w:color="auto"/>
              <w:right w:val="single" w:sz="4" w:space="0" w:color="auto"/>
            </w:tcBorders>
          </w:tcPr>
          <w:p w:rsidR="006A0E68" w:rsidRPr="00F70CA9" w:rsidRDefault="006A0E68">
            <w:pPr>
              <w:rPr>
                <w:rFonts w:asciiTheme="minorHAnsi" w:hAnsiTheme="minorHAnsi" w:cs="Aparajita"/>
                <w:sz w:val="28"/>
                <w:szCs w:val="28"/>
              </w:rPr>
            </w:pPr>
          </w:p>
        </w:tc>
        <w:tc>
          <w:tcPr>
            <w:tcW w:w="6946" w:type="dxa"/>
            <w:tcBorders>
              <w:top w:val="single" w:sz="4" w:space="0" w:color="auto"/>
              <w:left w:val="single" w:sz="4" w:space="0" w:color="auto"/>
              <w:bottom w:val="single" w:sz="4" w:space="0" w:color="auto"/>
              <w:right w:val="single" w:sz="4" w:space="0" w:color="auto"/>
            </w:tcBorders>
          </w:tcPr>
          <w:p w:rsidR="006A0E68" w:rsidRPr="00353A22" w:rsidRDefault="00D3122A">
            <w:pPr>
              <w:rPr>
                <w:rFonts w:asciiTheme="minorHAnsi" w:hAnsiTheme="minorHAnsi" w:cs="Aparajita"/>
                <w:sz w:val="32"/>
                <w:szCs w:val="32"/>
              </w:rPr>
            </w:pPr>
            <w:r>
              <w:rPr>
                <w:rFonts w:asciiTheme="minorHAnsi" w:hAnsiTheme="minorHAnsi" w:cs="Aparajita"/>
                <w:sz w:val="32"/>
                <w:szCs w:val="32"/>
              </w:rPr>
              <w:t>Fysisk aktivitet og helse</w:t>
            </w:r>
          </w:p>
        </w:tc>
      </w:tr>
      <w:tr w:rsidR="006A0E68" w:rsidRPr="00F70CA9" w:rsidTr="00D3122A">
        <w:trPr>
          <w:trHeight w:val="488"/>
        </w:trPr>
        <w:tc>
          <w:tcPr>
            <w:tcW w:w="1771" w:type="dxa"/>
            <w:tcBorders>
              <w:top w:val="single" w:sz="4" w:space="0" w:color="auto"/>
              <w:left w:val="single" w:sz="4" w:space="0" w:color="auto"/>
              <w:bottom w:val="single" w:sz="4" w:space="0" w:color="auto"/>
              <w:right w:val="single" w:sz="4" w:space="0" w:color="auto"/>
            </w:tcBorders>
          </w:tcPr>
          <w:p w:rsidR="006A0E68" w:rsidRPr="00F70CA9" w:rsidRDefault="006A0E68">
            <w:pPr>
              <w:rPr>
                <w:rFonts w:asciiTheme="minorHAnsi" w:hAnsiTheme="minorHAnsi" w:cs="Aparajita"/>
                <w:sz w:val="28"/>
                <w:szCs w:val="28"/>
              </w:rPr>
            </w:pPr>
          </w:p>
        </w:tc>
        <w:tc>
          <w:tcPr>
            <w:tcW w:w="6946" w:type="dxa"/>
            <w:tcBorders>
              <w:top w:val="single" w:sz="4" w:space="0" w:color="auto"/>
              <w:left w:val="single" w:sz="4" w:space="0" w:color="auto"/>
              <w:bottom w:val="single" w:sz="4" w:space="0" w:color="auto"/>
              <w:right w:val="single" w:sz="4" w:space="0" w:color="auto"/>
            </w:tcBorders>
          </w:tcPr>
          <w:p w:rsidR="006A0E68" w:rsidRPr="00353A22" w:rsidRDefault="00D3122A">
            <w:pPr>
              <w:rPr>
                <w:rFonts w:asciiTheme="minorHAnsi" w:hAnsiTheme="minorHAnsi" w:cs="Aparajita"/>
                <w:sz w:val="32"/>
                <w:szCs w:val="32"/>
              </w:rPr>
            </w:pPr>
            <w:r>
              <w:rPr>
                <w:rFonts w:asciiTheme="minorHAnsi" w:hAnsiTheme="minorHAnsi" w:cs="Aparajita"/>
                <w:sz w:val="32"/>
                <w:szCs w:val="32"/>
              </w:rPr>
              <w:t>Innsats for andre</w:t>
            </w:r>
          </w:p>
        </w:tc>
      </w:tr>
      <w:tr w:rsidR="00B927FA" w:rsidRPr="00F70CA9" w:rsidTr="00D3122A">
        <w:trPr>
          <w:trHeight w:val="488"/>
        </w:trPr>
        <w:tc>
          <w:tcPr>
            <w:tcW w:w="1771" w:type="dxa"/>
            <w:tcBorders>
              <w:top w:val="single" w:sz="4" w:space="0" w:color="auto"/>
              <w:left w:val="single" w:sz="4" w:space="0" w:color="auto"/>
              <w:bottom w:val="single" w:sz="4" w:space="0" w:color="auto"/>
              <w:right w:val="single" w:sz="4" w:space="0" w:color="auto"/>
            </w:tcBorders>
          </w:tcPr>
          <w:p w:rsidR="00B927FA" w:rsidRPr="00F70CA9" w:rsidRDefault="00B927FA">
            <w:pPr>
              <w:rPr>
                <w:rFonts w:asciiTheme="minorHAnsi" w:hAnsiTheme="minorHAnsi" w:cs="Aparajita"/>
                <w:sz w:val="28"/>
                <w:szCs w:val="28"/>
              </w:rPr>
            </w:pPr>
          </w:p>
        </w:tc>
        <w:tc>
          <w:tcPr>
            <w:tcW w:w="6946" w:type="dxa"/>
            <w:tcBorders>
              <w:top w:val="single" w:sz="4" w:space="0" w:color="auto"/>
              <w:left w:val="single" w:sz="4" w:space="0" w:color="auto"/>
              <w:bottom w:val="single" w:sz="4" w:space="0" w:color="auto"/>
              <w:right w:val="single" w:sz="4" w:space="0" w:color="auto"/>
            </w:tcBorders>
          </w:tcPr>
          <w:p w:rsidR="00B927FA" w:rsidRDefault="00B927FA">
            <w:pPr>
              <w:rPr>
                <w:rFonts w:asciiTheme="minorHAnsi" w:hAnsiTheme="minorHAnsi" w:cs="Aparajita"/>
                <w:sz w:val="32"/>
                <w:szCs w:val="32"/>
              </w:rPr>
            </w:pPr>
            <w:r>
              <w:rPr>
                <w:rFonts w:asciiTheme="minorHAnsi" w:hAnsiTheme="minorHAnsi" w:cs="Aparajita"/>
                <w:sz w:val="32"/>
                <w:szCs w:val="32"/>
              </w:rPr>
              <w:t>Medier og informasjon</w:t>
            </w:r>
          </w:p>
        </w:tc>
      </w:tr>
      <w:tr w:rsidR="000967C4" w:rsidRPr="00F70CA9" w:rsidTr="00353A22">
        <w:trPr>
          <w:trHeight w:val="488"/>
        </w:trPr>
        <w:tc>
          <w:tcPr>
            <w:tcW w:w="1771" w:type="dxa"/>
            <w:tcBorders>
              <w:top w:val="single" w:sz="4" w:space="0" w:color="auto"/>
              <w:left w:val="single" w:sz="4" w:space="0" w:color="auto"/>
              <w:bottom w:val="single" w:sz="4" w:space="0" w:color="auto"/>
              <w:right w:val="single" w:sz="4" w:space="0" w:color="auto"/>
            </w:tcBorders>
          </w:tcPr>
          <w:p w:rsidR="000967C4" w:rsidRPr="00F70CA9" w:rsidRDefault="000967C4">
            <w:pPr>
              <w:rPr>
                <w:rFonts w:asciiTheme="minorHAnsi" w:hAnsiTheme="minorHAnsi" w:cs="Aparajita"/>
                <w:sz w:val="28"/>
                <w:szCs w:val="28"/>
              </w:rPr>
            </w:pPr>
          </w:p>
        </w:tc>
        <w:tc>
          <w:tcPr>
            <w:tcW w:w="6946" w:type="dxa"/>
            <w:tcBorders>
              <w:top w:val="single" w:sz="4" w:space="0" w:color="auto"/>
              <w:left w:val="single" w:sz="4" w:space="0" w:color="auto"/>
              <w:bottom w:val="single" w:sz="4" w:space="0" w:color="auto"/>
              <w:right w:val="single" w:sz="4" w:space="0" w:color="auto"/>
            </w:tcBorders>
          </w:tcPr>
          <w:p w:rsidR="000967C4" w:rsidRPr="00353A22" w:rsidRDefault="00A15B78">
            <w:pPr>
              <w:rPr>
                <w:rFonts w:asciiTheme="minorHAnsi" w:hAnsiTheme="minorHAnsi" w:cs="Aparajita"/>
                <w:sz w:val="32"/>
                <w:szCs w:val="32"/>
              </w:rPr>
            </w:pPr>
            <w:r>
              <w:rPr>
                <w:rFonts w:asciiTheme="minorHAnsi" w:hAnsiTheme="minorHAnsi" w:cs="Aparajita"/>
                <w:sz w:val="32"/>
                <w:szCs w:val="32"/>
              </w:rPr>
              <w:t>Programmering</w:t>
            </w:r>
          </w:p>
        </w:tc>
      </w:tr>
      <w:tr w:rsidR="00D3122A" w:rsidRPr="00F70CA9" w:rsidTr="00353A22">
        <w:trPr>
          <w:trHeight w:val="488"/>
        </w:trPr>
        <w:tc>
          <w:tcPr>
            <w:tcW w:w="1771" w:type="dxa"/>
            <w:tcBorders>
              <w:top w:val="single" w:sz="4" w:space="0" w:color="auto"/>
              <w:left w:val="single" w:sz="4" w:space="0" w:color="auto"/>
              <w:bottom w:val="single" w:sz="4" w:space="0" w:color="auto"/>
              <w:right w:val="single" w:sz="4" w:space="0" w:color="auto"/>
            </w:tcBorders>
          </w:tcPr>
          <w:p w:rsidR="00D3122A" w:rsidRPr="00F70CA9" w:rsidRDefault="00D3122A">
            <w:pPr>
              <w:rPr>
                <w:rFonts w:asciiTheme="minorHAnsi" w:hAnsiTheme="minorHAnsi" w:cs="Aparajita"/>
                <w:sz w:val="28"/>
                <w:szCs w:val="28"/>
              </w:rPr>
            </w:pPr>
          </w:p>
        </w:tc>
        <w:tc>
          <w:tcPr>
            <w:tcW w:w="6946" w:type="dxa"/>
            <w:tcBorders>
              <w:top w:val="single" w:sz="4" w:space="0" w:color="auto"/>
              <w:left w:val="single" w:sz="4" w:space="0" w:color="auto"/>
              <w:bottom w:val="single" w:sz="4" w:space="0" w:color="auto"/>
              <w:right w:val="single" w:sz="4" w:space="0" w:color="auto"/>
            </w:tcBorders>
          </w:tcPr>
          <w:p w:rsidR="00D3122A" w:rsidRDefault="00D3122A">
            <w:pPr>
              <w:rPr>
                <w:rFonts w:asciiTheme="minorHAnsi" w:hAnsiTheme="minorHAnsi" w:cs="Aparajita"/>
                <w:sz w:val="32"/>
                <w:szCs w:val="32"/>
              </w:rPr>
            </w:pPr>
            <w:r>
              <w:rPr>
                <w:rFonts w:asciiTheme="minorHAnsi" w:hAnsiTheme="minorHAnsi" w:cs="Aparajita"/>
                <w:sz w:val="32"/>
                <w:szCs w:val="32"/>
              </w:rPr>
              <w:t>Design og redesign</w:t>
            </w:r>
          </w:p>
        </w:tc>
      </w:tr>
    </w:tbl>
    <w:p w:rsidR="006A0E68" w:rsidRDefault="006A0E68" w:rsidP="006A0E68">
      <w:pPr>
        <w:pStyle w:val="Brdtekst"/>
        <w:rPr>
          <w:rFonts w:asciiTheme="minorHAnsi" w:hAnsiTheme="minorHAnsi" w:cs="Aparajita"/>
          <w:sz w:val="28"/>
          <w:szCs w:val="28"/>
        </w:rPr>
      </w:pPr>
      <w:r w:rsidRPr="00F70CA9">
        <w:rPr>
          <w:rFonts w:asciiTheme="minorHAnsi" w:hAnsiTheme="minorHAnsi" w:cs="Aparajita"/>
          <w:sz w:val="28"/>
          <w:szCs w:val="28"/>
        </w:rPr>
        <w:t>Du gjør dine valg ved å skrive 1, 2 og 3 ved siden av de valgfagene du ønsker å ha, der du setter 1 på det du ønsker</w:t>
      </w:r>
      <w:r w:rsidR="00770165">
        <w:rPr>
          <w:rFonts w:asciiTheme="minorHAnsi" w:hAnsiTheme="minorHAnsi" w:cs="Aparajita"/>
          <w:sz w:val="28"/>
          <w:szCs w:val="28"/>
        </w:rPr>
        <w:t xml:space="preserve"> mest. Du vil få ett av fagene.</w:t>
      </w:r>
    </w:p>
    <w:p w:rsidR="00395082" w:rsidRDefault="00395082" w:rsidP="00A15B78">
      <w:pPr>
        <w:rPr>
          <w:rFonts w:asciiTheme="minorHAnsi" w:hAnsiTheme="minorHAnsi" w:cs="Aparajita"/>
          <w:b/>
          <w:sz w:val="28"/>
          <w:szCs w:val="28"/>
        </w:rPr>
      </w:pPr>
    </w:p>
    <w:p w:rsidR="00C214A1" w:rsidRPr="00A15B78" w:rsidRDefault="00395082" w:rsidP="00A15B78">
      <w:pPr>
        <w:rPr>
          <w:rFonts w:asciiTheme="minorHAnsi" w:hAnsiTheme="minorHAnsi" w:cs="Aparajita"/>
          <w:b/>
          <w:sz w:val="28"/>
          <w:szCs w:val="28"/>
        </w:rPr>
      </w:pPr>
      <w:r>
        <w:rPr>
          <w:rFonts w:asciiTheme="minorHAnsi" w:hAnsiTheme="minorHAnsi" w:cs="Aparajita"/>
          <w:b/>
          <w:sz w:val="28"/>
          <w:szCs w:val="28"/>
        </w:rPr>
        <w:t>U</w:t>
      </w:r>
      <w:r w:rsidR="006A0E68" w:rsidRPr="00F70CA9">
        <w:rPr>
          <w:rFonts w:asciiTheme="minorHAnsi" w:hAnsiTheme="minorHAnsi" w:cs="Aparajita"/>
          <w:b/>
          <w:sz w:val="28"/>
          <w:szCs w:val="28"/>
        </w:rPr>
        <w:t xml:space="preserve">nderskrift av </w:t>
      </w:r>
      <w:proofErr w:type="gramStart"/>
      <w:r w:rsidR="006A0E68" w:rsidRPr="00F70CA9">
        <w:rPr>
          <w:rFonts w:asciiTheme="minorHAnsi" w:hAnsiTheme="minorHAnsi" w:cs="Aparajita"/>
          <w:b/>
          <w:sz w:val="28"/>
          <w:szCs w:val="28"/>
        </w:rPr>
        <w:t>foresatt</w:t>
      </w:r>
      <w:r w:rsidR="005A1FF6">
        <w:rPr>
          <w:rFonts w:asciiTheme="minorHAnsi" w:hAnsiTheme="minorHAnsi" w:cs="Aparajita"/>
          <w:b/>
          <w:sz w:val="28"/>
          <w:szCs w:val="28"/>
        </w:rPr>
        <w:t>e</w:t>
      </w:r>
      <w:r w:rsidR="006A0E68" w:rsidRPr="00F70CA9">
        <w:rPr>
          <w:rFonts w:asciiTheme="minorHAnsi" w:hAnsiTheme="minorHAnsi" w:cs="Aparajita"/>
          <w:b/>
          <w:sz w:val="28"/>
          <w:szCs w:val="28"/>
        </w:rPr>
        <w:t>:…</w:t>
      </w:r>
      <w:proofErr w:type="gramEnd"/>
      <w:r w:rsidR="006A0E68" w:rsidRPr="00F70CA9">
        <w:rPr>
          <w:rFonts w:asciiTheme="minorHAnsi" w:hAnsiTheme="minorHAnsi" w:cs="Aparajita"/>
          <w:b/>
          <w:sz w:val="28"/>
          <w:szCs w:val="28"/>
        </w:rPr>
        <w:t>………………………………………………………………………....</w:t>
      </w:r>
    </w:p>
    <w:p w:rsidR="00F70CA9" w:rsidRPr="00F70CA9" w:rsidRDefault="00F70CA9" w:rsidP="00F70CA9">
      <w:pPr>
        <w:pStyle w:val="Topptekst"/>
        <w:pBdr>
          <w:bottom w:val="thickThinSmallGap" w:sz="24" w:space="1" w:color="auto"/>
        </w:pBdr>
        <w:jc w:val="center"/>
        <w:rPr>
          <w:rFonts w:asciiTheme="minorHAnsi" w:hAnsiTheme="minorHAnsi" w:cs="Aparajita"/>
          <w:sz w:val="52"/>
          <w:szCs w:val="52"/>
        </w:rPr>
      </w:pPr>
      <w:r w:rsidRPr="00F70CA9">
        <w:rPr>
          <w:rFonts w:asciiTheme="minorHAnsi" w:hAnsiTheme="minorHAnsi" w:cs="Aparajita"/>
          <w:sz w:val="52"/>
          <w:szCs w:val="52"/>
        </w:rPr>
        <w:lastRenderedPageBreak/>
        <w:t xml:space="preserve">VALG AV </w:t>
      </w:r>
      <w:r w:rsidR="00B2468D">
        <w:rPr>
          <w:rFonts w:asciiTheme="minorHAnsi" w:hAnsiTheme="minorHAnsi" w:cs="Aparajita"/>
          <w:sz w:val="52"/>
          <w:szCs w:val="52"/>
        </w:rPr>
        <w:t>TILVALGS</w:t>
      </w:r>
      <w:r w:rsidRPr="00F70CA9">
        <w:rPr>
          <w:rFonts w:asciiTheme="minorHAnsi" w:hAnsiTheme="minorHAnsi" w:cs="Aparajita"/>
          <w:sz w:val="52"/>
          <w:szCs w:val="52"/>
        </w:rPr>
        <w:t xml:space="preserve">FAG </w:t>
      </w:r>
      <w:r w:rsidR="001942A3">
        <w:rPr>
          <w:rFonts w:asciiTheme="minorHAnsi" w:hAnsiTheme="minorHAnsi" w:cs="Aparajita"/>
          <w:sz w:val="52"/>
          <w:szCs w:val="52"/>
        </w:rPr>
        <w:t>20</w:t>
      </w:r>
      <w:r w:rsidR="00640C70">
        <w:rPr>
          <w:rFonts w:asciiTheme="minorHAnsi" w:hAnsiTheme="minorHAnsi" w:cs="Aparajita"/>
          <w:sz w:val="52"/>
          <w:szCs w:val="52"/>
        </w:rPr>
        <w:t>20</w:t>
      </w:r>
      <w:r w:rsidR="001942A3">
        <w:rPr>
          <w:rFonts w:asciiTheme="minorHAnsi" w:hAnsiTheme="minorHAnsi" w:cs="Aparajita"/>
          <w:sz w:val="52"/>
          <w:szCs w:val="52"/>
        </w:rPr>
        <w:t>-</w:t>
      </w:r>
      <w:r w:rsidR="009277AF">
        <w:rPr>
          <w:rFonts w:asciiTheme="minorHAnsi" w:hAnsiTheme="minorHAnsi" w:cs="Aparajita"/>
          <w:sz w:val="52"/>
          <w:szCs w:val="52"/>
        </w:rPr>
        <w:t>2</w:t>
      </w:r>
      <w:r w:rsidR="00640C70">
        <w:rPr>
          <w:rFonts w:asciiTheme="minorHAnsi" w:hAnsiTheme="minorHAnsi" w:cs="Aparajita"/>
          <w:sz w:val="52"/>
          <w:szCs w:val="52"/>
        </w:rPr>
        <w:t>1</w:t>
      </w:r>
    </w:p>
    <w:p w:rsidR="00F70CA9" w:rsidRDefault="00F70CA9" w:rsidP="00F70CA9">
      <w:pPr>
        <w:rPr>
          <w:rFonts w:asciiTheme="minorHAnsi" w:hAnsiTheme="minorHAnsi" w:cs="Aparajita"/>
          <w:b/>
          <w:bCs/>
          <w:sz w:val="22"/>
          <w:szCs w:val="22"/>
        </w:rPr>
      </w:pPr>
    </w:p>
    <w:p w:rsidR="00F70CA9" w:rsidRPr="00F70CA9" w:rsidRDefault="00F70CA9" w:rsidP="00F70CA9">
      <w:pPr>
        <w:rPr>
          <w:rFonts w:asciiTheme="minorHAnsi" w:hAnsiTheme="minorHAnsi" w:cs="Aparajita"/>
          <w:b/>
          <w:bCs/>
          <w:sz w:val="22"/>
          <w:szCs w:val="22"/>
        </w:rPr>
      </w:pPr>
      <w:r w:rsidRPr="00F70CA9">
        <w:rPr>
          <w:rFonts w:asciiTheme="minorHAnsi" w:hAnsiTheme="minorHAnsi" w:cs="Aparajita"/>
          <w:b/>
          <w:bCs/>
          <w:sz w:val="22"/>
          <w:szCs w:val="22"/>
        </w:rPr>
        <w:t>Nytt fremmedspråk eller språklig fordypning?</w:t>
      </w:r>
    </w:p>
    <w:p w:rsidR="00F70CA9" w:rsidRPr="000967C4" w:rsidRDefault="00F70CA9" w:rsidP="00F70CA9">
      <w:pPr>
        <w:pStyle w:val="Overskrift3"/>
        <w:rPr>
          <w:rFonts w:asciiTheme="minorHAnsi" w:hAnsiTheme="minorHAnsi" w:cs="Aparajita"/>
          <w:sz w:val="20"/>
          <w:szCs w:val="20"/>
        </w:rPr>
      </w:pPr>
      <w:r w:rsidRPr="000967C4">
        <w:rPr>
          <w:rFonts w:asciiTheme="minorHAnsi" w:hAnsiTheme="minorHAnsi" w:cs="Aparajita"/>
          <w:sz w:val="20"/>
          <w:szCs w:val="20"/>
        </w:rPr>
        <w:t>I forbindelse med overgangen til ungdomsskolen skal elevene velge et nytt fremmedspråk eller sp</w:t>
      </w:r>
      <w:r w:rsidR="0030711C">
        <w:rPr>
          <w:rFonts w:asciiTheme="minorHAnsi" w:hAnsiTheme="minorHAnsi" w:cs="Aparajita"/>
          <w:sz w:val="20"/>
          <w:szCs w:val="20"/>
        </w:rPr>
        <w:t xml:space="preserve">råklig fordypning i </w:t>
      </w:r>
      <w:r w:rsidRPr="000967C4">
        <w:rPr>
          <w:rFonts w:asciiTheme="minorHAnsi" w:hAnsiTheme="minorHAnsi" w:cs="Aparajita"/>
          <w:sz w:val="20"/>
          <w:szCs w:val="20"/>
        </w:rPr>
        <w:t>engelsk</w:t>
      </w:r>
      <w:r w:rsidR="00B2468D">
        <w:rPr>
          <w:rFonts w:asciiTheme="minorHAnsi" w:hAnsiTheme="minorHAnsi" w:cs="Aparajita"/>
          <w:sz w:val="20"/>
          <w:szCs w:val="20"/>
        </w:rPr>
        <w:t>/norsk</w:t>
      </w:r>
      <w:r w:rsidRPr="000967C4">
        <w:rPr>
          <w:rFonts w:asciiTheme="minorHAnsi" w:hAnsiTheme="minorHAnsi" w:cs="Aparajita"/>
          <w:sz w:val="20"/>
          <w:szCs w:val="20"/>
        </w:rPr>
        <w:t>. Uansett hvilket fag som velges vil det bli gitt karakter, og elevene kan komme opp til muntlig eksamen i faget. Karakteren i faget vil også telle med ved opptak til videregående skole. Det er derfor viktig at elevene velger et fag de har best mulig forutset</w:t>
      </w:r>
      <w:r w:rsidR="00B2468D">
        <w:rPr>
          <w:rFonts w:asciiTheme="minorHAnsi" w:hAnsiTheme="minorHAnsi" w:cs="Aparajita"/>
          <w:sz w:val="20"/>
          <w:szCs w:val="20"/>
        </w:rPr>
        <w:t>ninger for å mestre. På Hinna</w:t>
      </w:r>
      <w:r w:rsidRPr="000967C4">
        <w:rPr>
          <w:rFonts w:asciiTheme="minorHAnsi" w:hAnsiTheme="minorHAnsi" w:cs="Aparajita"/>
          <w:sz w:val="20"/>
          <w:szCs w:val="20"/>
        </w:rPr>
        <w:t xml:space="preserve"> blir det høste</w:t>
      </w:r>
      <w:r w:rsidR="00F71F04">
        <w:rPr>
          <w:rFonts w:asciiTheme="minorHAnsi" w:hAnsiTheme="minorHAnsi" w:cs="Aparajita"/>
          <w:sz w:val="20"/>
          <w:szCs w:val="20"/>
        </w:rPr>
        <w:t>n 201</w:t>
      </w:r>
      <w:r w:rsidR="00F77797">
        <w:rPr>
          <w:rFonts w:asciiTheme="minorHAnsi" w:hAnsiTheme="minorHAnsi" w:cs="Aparajita"/>
          <w:sz w:val="20"/>
          <w:szCs w:val="20"/>
        </w:rPr>
        <w:t>9</w:t>
      </w:r>
      <w:r w:rsidRPr="000967C4">
        <w:rPr>
          <w:rFonts w:asciiTheme="minorHAnsi" w:hAnsiTheme="minorHAnsi" w:cs="Aparajita"/>
          <w:sz w:val="20"/>
          <w:szCs w:val="20"/>
        </w:rPr>
        <w:t xml:space="preserve"> undervi</w:t>
      </w:r>
      <w:r w:rsidR="00B2468D">
        <w:rPr>
          <w:rFonts w:asciiTheme="minorHAnsi" w:hAnsiTheme="minorHAnsi" w:cs="Aparajita"/>
          <w:sz w:val="20"/>
          <w:szCs w:val="20"/>
        </w:rPr>
        <w:t xml:space="preserve">st i tre fremmedspråk: tysk, </w:t>
      </w:r>
      <w:r w:rsidR="000967C4" w:rsidRPr="000967C4">
        <w:rPr>
          <w:rFonts w:asciiTheme="minorHAnsi" w:hAnsiTheme="minorHAnsi" w:cs="Aparajita"/>
          <w:sz w:val="20"/>
          <w:szCs w:val="20"/>
        </w:rPr>
        <w:t>fransk</w:t>
      </w:r>
      <w:r w:rsidR="00B2468D">
        <w:rPr>
          <w:rFonts w:asciiTheme="minorHAnsi" w:hAnsiTheme="minorHAnsi" w:cs="Aparajita"/>
          <w:sz w:val="20"/>
          <w:szCs w:val="20"/>
        </w:rPr>
        <w:t xml:space="preserve"> og spansk</w:t>
      </w:r>
      <w:r w:rsidRPr="000967C4">
        <w:rPr>
          <w:rFonts w:asciiTheme="minorHAnsi" w:hAnsiTheme="minorHAnsi" w:cs="Aparajita"/>
          <w:sz w:val="20"/>
          <w:szCs w:val="20"/>
        </w:rPr>
        <w:t xml:space="preserve">. Dette betyr at elevene skal velge </w:t>
      </w:r>
      <w:r w:rsidRPr="000967C4">
        <w:rPr>
          <w:rFonts w:asciiTheme="minorHAnsi" w:hAnsiTheme="minorHAnsi" w:cs="Aparajita"/>
          <w:sz w:val="20"/>
          <w:szCs w:val="20"/>
          <w:u w:val="single"/>
        </w:rPr>
        <w:t>ett</w:t>
      </w:r>
      <w:r w:rsidRPr="000967C4">
        <w:rPr>
          <w:rFonts w:asciiTheme="minorHAnsi" w:hAnsiTheme="minorHAnsi" w:cs="Aparajita"/>
          <w:sz w:val="20"/>
          <w:szCs w:val="20"/>
        </w:rPr>
        <w:t xml:space="preserve"> av følgende fag:</w:t>
      </w:r>
    </w:p>
    <w:p w:rsidR="00F70CA9" w:rsidRPr="009141FB" w:rsidRDefault="00F70CA9" w:rsidP="00F70CA9">
      <w:pPr>
        <w:numPr>
          <w:ilvl w:val="0"/>
          <w:numId w:val="9"/>
        </w:numPr>
        <w:rPr>
          <w:rFonts w:asciiTheme="minorHAnsi" w:hAnsiTheme="minorHAnsi" w:cs="Aparajita"/>
          <w:sz w:val="16"/>
          <w:szCs w:val="16"/>
        </w:rPr>
      </w:pPr>
      <w:r w:rsidRPr="009141FB">
        <w:rPr>
          <w:rFonts w:asciiTheme="minorHAnsi" w:hAnsiTheme="minorHAnsi" w:cs="Aparajita"/>
          <w:sz w:val="16"/>
          <w:szCs w:val="16"/>
        </w:rPr>
        <w:t xml:space="preserve">tysk </w:t>
      </w:r>
    </w:p>
    <w:p w:rsidR="00F70CA9" w:rsidRDefault="00157B84" w:rsidP="00F70CA9">
      <w:pPr>
        <w:numPr>
          <w:ilvl w:val="0"/>
          <w:numId w:val="9"/>
        </w:numPr>
        <w:rPr>
          <w:rFonts w:asciiTheme="minorHAnsi" w:hAnsiTheme="minorHAnsi" w:cs="Aparajita"/>
          <w:sz w:val="16"/>
          <w:szCs w:val="16"/>
        </w:rPr>
      </w:pPr>
      <w:r w:rsidRPr="009141FB">
        <w:rPr>
          <w:rFonts w:asciiTheme="minorHAnsi" w:hAnsiTheme="minorHAnsi" w:cs="Aparajita"/>
          <w:sz w:val="16"/>
          <w:szCs w:val="16"/>
        </w:rPr>
        <w:t>spansk</w:t>
      </w:r>
    </w:p>
    <w:p w:rsidR="00B2468D" w:rsidRPr="009141FB" w:rsidRDefault="00B2468D" w:rsidP="00F70CA9">
      <w:pPr>
        <w:numPr>
          <w:ilvl w:val="0"/>
          <w:numId w:val="9"/>
        </w:numPr>
        <w:rPr>
          <w:rFonts w:asciiTheme="minorHAnsi" w:hAnsiTheme="minorHAnsi" w:cs="Aparajita"/>
          <w:sz w:val="16"/>
          <w:szCs w:val="16"/>
        </w:rPr>
      </w:pPr>
      <w:r>
        <w:rPr>
          <w:rFonts w:asciiTheme="minorHAnsi" w:hAnsiTheme="minorHAnsi" w:cs="Aparajita"/>
          <w:sz w:val="16"/>
          <w:szCs w:val="16"/>
        </w:rPr>
        <w:t>fransk</w:t>
      </w:r>
    </w:p>
    <w:p w:rsidR="00F70CA9" w:rsidRPr="009141FB" w:rsidRDefault="00F70CA9" w:rsidP="00F70CA9">
      <w:pPr>
        <w:numPr>
          <w:ilvl w:val="0"/>
          <w:numId w:val="9"/>
        </w:numPr>
        <w:rPr>
          <w:rFonts w:asciiTheme="minorHAnsi" w:hAnsiTheme="minorHAnsi" w:cs="Aparajita"/>
          <w:sz w:val="16"/>
          <w:szCs w:val="16"/>
        </w:rPr>
      </w:pPr>
      <w:r w:rsidRPr="009141FB">
        <w:rPr>
          <w:rFonts w:asciiTheme="minorHAnsi" w:hAnsiTheme="minorHAnsi" w:cs="Aparajita"/>
          <w:sz w:val="16"/>
          <w:szCs w:val="16"/>
        </w:rPr>
        <w:t>engelsk</w:t>
      </w:r>
      <w:r w:rsidR="00B2468D">
        <w:rPr>
          <w:rFonts w:asciiTheme="minorHAnsi" w:hAnsiTheme="minorHAnsi" w:cs="Aparajita"/>
          <w:sz w:val="16"/>
          <w:szCs w:val="16"/>
        </w:rPr>
        <w:t>/norsk</w:t>
      </w:r>
      <w:r w:rsidRPr="009141FB">
        <w:rPr>
          <w:rFonts w:asciiTheme="minorHAnsi" w:hAnsiTheme="minorHAnsi" w:cs="Aparajita"/>
          <w:sz w:val="16"/>
          <w:szCs w:val="16"/>
        </w:rPr>
        <w:t xml:space="preserve"> fordypning</w:t>
      </w:r>
    </w:p>
    <w:p w:rsidR="00F70CA9" w:rsidRPr="009141FB" w:rsidRDefault="000967C4" w:rsidP="00F70CA9">
      <w:pPr>
        <w:numPr>
          <w:ilvl w:val="0"/>
          <w:numId w:val="9"/>
        </w:numPr>
        <w:rPr>
          <w:rFonts w:asciiTheme="minorHAnsi" w:hAnsiTheme="minorHAnsi" w:cs="Aparajita"/>
          <w:sz w:val="16"/>
          <w:szCs w:val="16"/>
        </w:rPr>
      </w:pPr>
      <w:r w:rsidRPr="009141FB">
        <w:rPr>
          <w:rFonts w:asciiTheme="minorHAnsi" w:hAnsiTheme="minorHAnsi" w:cs="Aparajita"/>
          <w:sz w:val="16"/>
          <w:szCs w:val="16"/>
        </w:rPr>
        <w:t>arbeidslivsfag</w:t>
      </w:r>
    </w:p>
    <w:p w:rsidR="00F70CA9" w:rsidRPr="00F70CA9" w:rsidRDefault="00F70CA9" w:rsidP="00F70CA9">
      <w:pPr>
        <w:pStyle w:val="Overskrift1"/>
        <w:rPr>
          <w:rFonts w:asciiTheme="minorHAnsi" w:hAnsiTheme="minorHAnsi" w:cs="Aparajita"/>
          <w:sz w:val="22"/>
          <w:szCs w:val="22"/>
        </w:rPr>
      </w:pPr>
      <w:r w:rsidRPr="00F70CA9">
        <w:rPr>
          <w:rFonts w:asciiTheme="minorHAnsi" w:hAnsiTheme="minorHAnsi" w:cs="Aparajita"/>
          <w:sz w:val="22"/>
          <w:szCs w:val="22"/>
        </w:rPr>
        <w:t>Tysk</w:t>
      </w:r>
      <w:r w:rsidR="00B2468D">
        <w:rPr>
          <w:rFonts w:asciiTheme="minorHAnsi" w:hAnsiTheme="minorHAnsi" w:cs="Aparajita"/>
          <w:sz w:val="22"/>
          <w:szCs w:val="22"/>
        </w:rPr>
        <w:t>, fransk</w:t>
      </w:r>
      <w:r w:rsidRPr="00F70CA9">
        <w:rPr>
          <w:rFonts w:asciiTheme="minorHAnsi" w:hAnsiTheme="minorHAnsi" w:cs="Aparajita"/>
          <w:sz w:val="22"/>
          <w:szCs w:val="22"/>
        </w:rPr>
        <w:t xml:space="preserve"> og </w:t>
      </w:r>
      <w:r w:rsidR="00157B84">
        <w:rPr>
          <w:rFonts w:asciiTheme="minorHAnsi" w:hAnsiTheme="minorHAnsi" w:cs="Aparajita"/>
          <w:sz w:val="22"/>
          <w:szCs w:val="22"/>
        </w:rPr>
        <w:t>spansk</w:t>
      </w:r>
    </w:p>
    <w:p w:rsidR="00F70CA9" w:rsidRPr="000967C4" w:rsidRDefault="00F70CA9" w:rsidP="00F70CA9">
      <w:pPr>
        <w:rPr>
          <w:rFonts w:asciiTheme="minorHAnsi" w:hAnsiTheme="minorHAnsi" w:cs="Aparajita"/>
          <w:sz w:val="20"/>
          <w:szCs w:val="20"/>
        </w:rPr>
      </w:pPr>
      <w:r w:rsidRPr="000967C4">
        <w:rPr>
          <w:rFonts w:asciiTheme="minorHAnsi" w:hAnsiTheme="minorHAnsi" w:cs="Aparajita"/>
          <w:sz w:val="20"/>
          <w:szCs w:val="20"/>
        </w:rPr>
        <w:t>Tys</w:t>
      </w:r>
      <w:r w:rsidR="00157B84">
        <w:rPr>
          <w:rFonts w:asciiTheme="minorHAnsi" w:hAnsiTheme="minorHAnsi" w:cs="Aparajita"/>
          <w:sz w:val="20"/>
          <w:szCs w:val="20"/>
        </w:rPr>
        <w:t>k og spansk</w:t>
      </w:r>
      <w:r w:rsidR="0030711C">
        <w:rPr>
          <w:rFonts w:asciiTheme="minorHAnsi" w:hAnsiTheme="minorHAnsi" w:cs="Aparajita"/>
          <w:sz w:val="20"/>
          <w:szCs w:val="20"/>
        </w:rPr>
        <w:t xml:space="preserve"> anbefaler vi de </w:t>
      </w:r>
      <w:r w:rsidRPr="000967C4">
        <w:rPr>
          <w:rFonts w:asciiTheme="minorHAnsi" w:hAnsiTheme="minorHAnsi" w:cs="Aparajita"/>
          <w:sz w:val="20"/>
          <w:szCs w:val="20"/>
        </w:rPr>
        <w:t>elevene som vanligvis klarer seg godt i teoretiske fag og som ønsker å lære et nytt språk. Elever som tenker seg et studieforberedende utdanningsprogram (allmennfag) etter ungdomsskolen, vil ha større valgmuligheter både når det gjelder valg av skole og fordypningsfag dersom de velger tysk eller spansk, men det er ikke absolutt nødvendig. For elever som velger yrkesforberedende studieretning på videregående vil ikke valget av språk ha noen betydning – der har de ikke slikt fremmedspråk.</w:t>
      </w:r>
    </w:p>
    <w:p w:rsidR="00F70CA9" w:rsidRPr="00F70CA9" w:rsidRDefault="00F70CA9" w:rsidP="00F70CA9">
      <w:pPr>
        <w:pStyle w:val="Overskrift1"/>
        <w:rPr>
          <w:rFonts w:asciiTheme="minorHAnsi" w:hAnsiTheme="minorHAnsi" w:cs="Aparajita"/>
          <w:sz w:val="22"/>
          <w:szCs w:val="22"/>
        </w:rPr>
      </w:pPr>
      <w:r w:rsidRPr="00F70CA9">
        <w:rPr>
          <w:rFonts w:asciiTheme="minorHAnsi" w:hAnsiTheme="minorHAnsi" w:cs="Aparajita"/>
          <w:sz w:val="22"/>
          <w:szCs w:val="22"/>
        </w:rPr>
        <w:t>Språklig fordypning i engelsk</w:t>
      </w:r>
      <w:r w:rsidR="00B2468D">
        <w:rPr>
          <w:rFonts w:asciiTheme="minorHAnsi" w:hAnsiTheme="minorHAnsi" w:cs="Aparajita"/>
          <w:sz w:val="22"/>
          <w:szCs w:val="22"/>
        </w:rPr>
        <w:t>/norsk</w:t>
      </w:r>
    </w:p>
    <w:p w:rsidR="00F70CA9" w:rsidRPr="000967C4" w:rsidRDefault="00F70CA9" w:rsidP="00F70CA9">
      <w:pPr>
        <w:rPr>
          <w:rFonts w:asciiTheme="minorHAnsi" w:hAnsiTheme="minorHAnsi" w:cs="Aparajita"/>
          <w:sz w:val="20"/>
          <w:szCs w:val="20"/>
        </w:rPr>
      </w:pPr>
      <w:r w:rsidRPr="000967C4">
        <w:rPr>
          <w:rFonts w:asciiTheme="minorHAnsi" w:hAnsiTheme="minorHAnsi" w:cs="Aparajita"/>
          <w:sz w:val="20"/>
          <w:szCs w:val="20"/>
        </w:rPr>
        <w:t>Språklig fordypning i engelsk anbefaler vi til de elevene som ønsker å videreutvikle sine ferdigheter i et språk de a</w:t>
      </w:r>
      <w:r w:rsidR="0030711C">
        <w:rPr>
          <w:rFonts w:asciiTheme="minorHAnsi" w:hAnsiTheme="minorHAnsi" w:cs="Aparajita"/>
          <w:sz w:val="20"/>
          <w:szCs w:val="20"/>
        </w:rPr>
        <w:t>llerede har kjennskap til. Dette faget</w:t>
      </w:r>
      <w:r w:rsidRPr="000967C4">
        <w:rPr>
          <w:rFonts w:asciiTheme="minorHAnsi" w:hAnsiTheme="minorHAnsi" w:cs="Aparajita"/>
          <w:sz w:val="20"/>
          <w:szCs w:val="20"/>
        </w:rPr>
        <w:t xml:space="preserve"> kan blant annet være nyttige med tanke på å forbedre lese- og skriveferdighetene. </w:t>
      </w:r>
    </w:p>
    <w:p w:rsidR="000F7366" w:rsidRPr="00640C70" w:rsidRDefault="000F7366" w:rsidP="000F7366">
      <w:pPr>
        <w:pStyle w:val="Overskrift1"/>
        <w:rPr>
          <w:rFonts w:asciiTheme="minorHAnsi" w:hAnsiTheme="minorHAnsi" w:cs="Aparajita"/>
          <w:sz w:val="24"/>
        </w:rPr>
      </w:pPr>
      <w:r w:rsidRPr="00640C70">
        <w:rPr>
          <w:rFonts w:asciiTheme="minorHAnsi" w:hAnsiTheme="minorHAnsi" w:cs="Aparajita"/>
          <w:sz w:val="24"/>
        </w:rPr>
        <w:t>Arbeidslivsfag</w:t>
      </w:r>
    </w:p>
    <w:p w:rsidR="000967C4" w:rsidRPr="00640C70" w:rsidRDefault="0030711C" w:rsidP="00192AD4">
      <w:pPr>
        <w:rPr>
          <w:rFonts w:asciiTheme="minorHAnsi" w:hAnsiTheme="minorHAnsi"/>
        </w:rPr>
      </w:pPr>
      <w:r w:rsidRPr="00640C70">
        <w:rPr>
          <w:rFonts w:asciiTheme="minorHAnsi" w:hAnsiTheme="minorHAnsi" w:cs="Aparajita"/>
        </w:rPr>
        <w:t>Arbeidslivsfag er et mer praktisk tilbud til elevene på ungdomstrinnet enn ytterlige</w:t>
      </w:r>
      <w:r w:rsidR="000967C4" w:rsidRPr="00640C70">
        <w:rPr>
          <w:rFonts w:asciiTheme="minorHAnsi" w:hAnsiTheme="minorHAnsi" w:cs="Aparajita"/>
        </w:rPr>
        <w:t xml:space="preserve">re språkopplæring, </w:t>
      </w:r>
      <w:r w:rsidRPr="00640C70">
        <w:rPr>
          <w:rFonts w:asciiTheme="minorHAnsi" w:hAnsiTheme="minorHAnsi" w:cs="Aparajita"/>
        </w:rPr>
        <w:t>og skal være et alternativ til fremmedspråk eller til fordy</w:t>
      </w:r>
      <w:r w:rsidR="000967C4" w:rsidRPr="00640C70">
        <w:rPr>
          <w:rFonts w:asciiTheme="minorHAnsi" w:hAnsiTheme="minorHAnsi" w:cs="Aparajita"/>
        </w:rPr>
        <w:t>p</w:t>
      </w:r>
      <w:r w:rsidRPr="00640C70">
        <w:rPr>
          <w:rFonts w:asciiTheme="minorHAnsi" w:hAnsiTheme="minorHAnsi" w:cs="Aparajita"/>
        </w:rPr>
        <w:t>n</w:t>
      </w:r>
      <w:r w:rsidR="000967C4" w:rsidRPr="00640C70">
        <w:rPr>
          <w:rFonts w:asciiTheme="minorHAnsi" w:hAnsiTheme="minorHAnsi" w:cs="Aparajita"/>
        </w:rPr>
        <w:t>ing i engelsk</w:t>
      </w:r>
      <w:r w:rsidR="00192AD4" w:rsidRPr="00640C70">
        <w:rPr>
          <w:rFonts w:asciiTheme="minorHAnsi" w:hAnsiTheme="minorHAnsi" w:cs="Aparajita"/>
        </w:rPr>
        <w:t>.</w:t>
      </w:r>
      <w:r w:rsidRPr="00640C70">
        <w:rPr>
          <w:rFonts w:asciiTheme="minorHAnsi" w:hAnsiTheme="minorHAnsi" w:cs="Aparajita"/>
        </w:rPr>
        <w:t xml:space="preserve"> Arbeidslivsfaget bidrar til å introdusere elevene på ungdomstrinnet for de yrkesfaglige utdanningene, og kan være med på å gi yrkesfagene</w:t>
      </w:r>
      <w:r w:rsidR="000967C4" w:rsidRPr="00640C70">
        <w:rPr>
          <w:rFonts w:asciiTheme="minorHAnsi" w:hAnsiTheme="minorHAnsi" w:cs="Aparajita"/>
        </w:rPr>
        <w:t xml:space="preserve"> </w:t>
      </w:r>
      <w:r w:rsidR="005E555C" w:rsidRPr="00640C70">
        <w:rPr>
          <w:rFonts w:asciiTheme="minorHAnsi" w:hAnsiTheme="minorHAnsi" w:cs="Aparajita"/>
        </w:rPr>
        <w:t xml:space="preserve">økt </w:t>
      </w:r>
      <w:r w:rsidR="000967C4" w:rsidRPr="00640C70">
        <w:rPr>
          <w:rFonts w:asciiTheme="minorHAnsi" w:hAnsiTheme="minorHAnsi" w:cs="Aparajita"/>
        </w:rPr>
        <w:t>status.</w:t>
      </w:r>
      <w:r w:rsidR="00A55269" w:rsidRPr="00640C70">
        <w:rPr>
          <w:rFonts w:asciiTheme="minorHAnsi" w:hAnsiTheme="minorHAnsi" w:cs="Aparajita"/>
        </w:rPr>
        <w:t xml:space="preserve"> </w:t>
      </w:r>
      <w:r w:rsidR="00A55269" w:rsidRPr="00640C70">
        <w:rPr>
          <w:rFonts w:asciiTheme="minorHAnsi" w:hAnsiTheme="minorHAnsi"/>
        </w:rPr>
        <w:t>Her vil det bli en blanding av teori, praktisk arbeid og bedriftsbesøk.</w:t>
      </w:r>
    </w:p>
    <w:p w:rsidR="00036D55" w:rsidRPr="00192AD4" w:rsidRDefault="00036D55" w:rsidP="00192AD4">
      <w:pPr>
        <w:rPr>
          <w:rFonts w:asciiTheme="minorHAnsi" w:hAnsiTheme="minorHAnsi" w:cs="Aparajita"/>
          <w:sz w:val="20"/>
          <w:szCs w:val="20"/>
        </w:rPr>
      </w:pPr>
    </w:p>
    <w:p w:rsidR="00036D55" w:rsidRDefault="00036D55" w:rsidP="00F70CA9">
      <w:pPr>
        <w:pBdr>
          <w:bottom w:val="thickThinSmallGap" w:sz="24" w:space="1" w:color="auto"/>
        </w:pBdr>
        <w:rPr>
          <w:rFonts w:asciiTheme="minorHAnsi" w:hAnsiTheme="minorHAnsi" w:cs="Aparajita"/>
          <w:sz w:val="22"/>
          <w:szCs w:val="22"/>
        </w:rPr>
      </w:pPr>
      <w:bookmarkStart w:id="0" w:name="_GoBack"/>
      <w:bookmarkEnd w:id="0"/>
    </w:p>
    <w:p w:rsidR="00036D55" w:rsidRPr="00F70CA9" w:rsidRDefault="00036D55" w:rsidP="00F70CA9">
      <w:pPr>
        <w:pBdr>
          <w:bottom w:val="thickThinSmallGap" w:sz="24" w:space="1" w:color="auto"/>
        </w:pBdr>
        <w:rPr>
          <w:rFonts w:asciiTheme="minorHAnsi" w:hAnsiTheme="minorHAnsi" w:cs="Aparajita"/>
          <w:sz w:val="22"/>
          <w:szCs w:val="22"/>
        </w:rPr>
      </w:pPr>
    </w:p>
    <w:p w:rsidR="00F70CA9" w:rsidRPr="009141FB" w:rsidRDefault="00F70CA9" w:rsidP="00F70CA9">
      <w:pPr>
        <w:pStyle w:val="Overskrift2"/>
        <w:rPr>
          <w:rFonts w:asciiTheme="minorHAnsi" w:hAnsiTheme="minorHAnsi" w:cs="Aparajita"/>
          <w:sz w:val="44"/>
          <w:szCs w:val="44"/>
        </w:rPr>
      </w:pPr>
      <w:proofErr w:type="gramStart"/>
      <w:r w:rsidRPr="009141FB">
        <w:rPr>
          <w:rFonts w:asciiTheme="minorHAnsi" w:hAnsiTheme="minorHAnsi" w:cs="Aparajita"/>
          <w:sz w:val="44"/>
          <w:szCs w:val="44"/>
        </w:rPr>
        <w:t>Navn:_</w:t>
      </w:r>
      <w:proofErr w:type="gramEnd"/>
      <w:r w:rsidRPr="009141FB">
        <w:rPr>
          <w:rFonts w:asciiTheme="minorHAnsi" w:hAnsiTheme="minorHAnsi" w:cs="Aparajita"/>
          <w:sz w:val="44"/>
          <w:szCs w:val="44"/>
        </w:rPr>
        <w:t>____________</w:t>
      </w:r>
      <w:r w:rsidR="007663B3" w:rsidRPr="009141FB">
        <w:rPr>
          <w:rFonts w:asciiTheme="minorHAnsi" w:hAnsiTheme="minorHAnsi" w:cs="Aparajita"/>
          <w:sz w:val="44"/>
          <w:szCs w:val="44"/>
        </w:rPr>
        <w:t>_</w:t>
      </w:r>
      <w:r w:rsidRPr="009141FB">
        <w:rPr>
          <w:rFonts w:asciiTheme="minorHAnsi" w:hAnsiTheme="minorHAnsi" w:cs="Aparajita"/>
          <w:sz w:val="44"/>
          <w:szCs w:val="44"/>
        </w:rPr>
        <w:t>_</w:t>
      </w:r>
      <w:r w:rsidR="009141FB">
        <w:rPr>
          <w:rFonts w:asciiTheme="minorHAnsi" w:hAnsiTheme="minorHAnsi" w:cs="Aparajita"/>
          <w:sz w:val="44"/>
          <w:szCs w:val="44"/>
        </w:rPr>
        <w:t>_</w:t>
      </w:r>
      <w:r w:rsidRPr="009141FB">
        <w:rPr>
          <w:rFonts w:asciiTheme="minorHAnsi" w:hAnsiTheme="minorHAnsi" w:cs="Aparajita"/>
          <w:sz w:val="44"/>
          <w:szCs w:val="44"/>
        </w:rPr>
        <w:t>_</w:t>
      </w:r>
      <w:r w:rsidR="009141FB">
        <w:rPr>
          <w:rFonts w:asciiTheme="minorHAnsi" w:hAnsiTheme="minorHAnsi" w:cs="Aparajita"/>
          <w:sz w:val="44"/>
          <w:szCs w:val="44"/>
        </w:rPr>
        <w:t>__</w:t>
      </w:r>
      <w:r w:rsidRPr="009141FB">
        <w:rPr>
          <w:rFonts w:asciiTheme="minorHAnsi" w:hAnsiTheme="minorHAnsi" w:cs="Aparajita"/>
          <w:sz w:val="44"/>
          <w:szCs w:val="44"/>
        </w:rPr>
        <w:t>_</w:t>
      </w:r>
      <w:r w:rsidRPr="009141FB">
        <w:rPr>
          <w:rFonts w:asciiTheme="minorHAnsi" w:hAnsiTheme="minorHAnsi" w:cs="Aparajita"/>
          <w:sz w:val="44"/>
          <w:szCs w:val="44"/>
        </w:rPr>
        <w:tab/>
      </w:r>
      <w:r w:rsidR="009141FB">
        <w:rPr>
          <w:rFonts w:asciiTheme="minorHAnsi" w:hAnsiTheme="minorHAnsi" w:cs="Aparajita"/>
          <w:sz w:val="44"/>
          <w:szCs w:val="44"/>
        </w:rPr>
        <w:t xml:space="preserve">          </w:t>
      </w:r>
      <w:r w:rsidRPr="009141FB">
        <w:rPr>
          <w:rFonts w:asciiTheme="minorHAnsi" w:hAnsiTheme="minorHAnsi" w:cs="Aparajita"/>
          <w:sz w:val="44"/>
          <w:szCs w:val="44"/>
        </w:rPr>
        <w:t>Klasse:____</w:t>
      </w:r>
    </w:p>
    <w:p w:rsidR="00F70CA9" w:rsidRPr="00F70CA9" w:rsidRDefault="00F70CA9" w:rsidP="00F70CA9"/>
    <w:tbl>
      <w:tblPr>
        <w:tblW w:w="836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6379"/>
      </w:tblGrid>
      <w:tr w:rsidR="00353A22" w:rsidRPr="00F70CA9" w:rsidTr="009141FB">
        <w:trPr>
          <w:trHeight w:val="384"/>
        </w:trPr>
        <w:tc>
          <w:tcPr>
            <w:tcW w:w="8364" w:type="dxa"/>
            <w:gridSpan w:val="2"/>
            <w:tcBorders>
              <w:top w:val="single" w:sz="4" w:space="0" w:color="auto"/>
              <w:left w:val="single" w:sz="4" w:space="0" w:color="auto"/>
              <w:bottom w:val="single" w:sz="4" w:space="0" w:color="auto"/>
              <w:right w:val="single" w:sz="4" w:space="0" w:color="auto"/>
            </w:tcBorders>
            <w:shd w:val="pct15" w:color="auto" w:fill="auto"/>
          </w:tcPr>
          <w:p w:rsidR="00353A22" w:rsidRPr="00353A22" w:rsidRDefault="00353A22" w:rsidP="009141FB">
            <w:pPr>
              <w:jc w:val="center"/>
              <w:rPr>
                <w:rFonts w:asciiTheme="minorHAnsi" w:hAnsiTheme="minorHAnsi" w:cs="Aparajita"/>
                <w:b/>
                <w:sz w:val="44"/>
                <w:szCs w:val="44"/>
              </w:rPr>
            </w:pPr>
            <w:r w:rsidRPr="00353A22">
              <w:rPr>
                <w:rFonts w:asciiTheme="minorHAnsi" w:hAnsiTheme="minorHAnsi" w:cs="Aparajita"/>
                <w:b/>
                <w:sz w:val="44"/>
                <w:szCs w:val="44"/>
              </w:rPr>
              <w:t>SPRÅKFAG/ARBEIDSLIVSFAG</w:t>
            </w:r>
          </w:p>
        </w:tc>
      </w:tr>
      <w:tr w:rsidR="00353A22" w:rsidRPr="00F70CA9" w:rsidTr="009141FB">
        <w:trPr>
          <w:trHeight w:val="368"/>
        </w:trPr>
        <w:tc>
          <w:tcPr>
            <w:tcW w:w="1985" w:type="dxa"/>
            <w:tcBorders>
              <w:top w:val="single" w:sz="4" w:space="0" w:color="auto"/>
              <w:left w:val="single" w:sz="4" w:space="0" w:color="auto"/>
              <w:bottom w:val="single" w:sz="4" w:space="0" w:color="auto"/>
              <w:right w:val="single" w:sz="4" w:space="0" w:color="auto"/>
            </w:tcBorders>
          </w:tcPr>
          <w:p w:rsidR="00353A22" w:rsidRPr="00F70CA9" w:rsidRDefault="00353A22">
            <w:pPr>
              <w:rPr>
                <w:rFonts w:asciiTheme="minorHAnsi" w:hAnsiTheme="minorHAnsi" w:cs="Aparajita"/>
                <w:b/>
                <w:sz w:val="32"/>
                <w:szCs w:val="32"/>
              </w:rPr>
            </w:pPr>
          </w:p>
        </w:tc>
        <w:tc>
          <w:tcPr>
            <w:tcW w:w="6379" w:type="dxa"/>
            <w:tcBorders>
              <w:top w:val="single" w:sz="4" w:space="0" w:color="auto"/>
              <w:left w:val="single" w:sz="4" w:space="0" w:color="auto"/>
              <w:bottom w:val="single" w:sz="4" w:space="0" w:color="auto"/>
              <w:right w:val="single" w:sz="4" w:space="0" w:color="auto"/>
            </w:tcBorders>
          </w:tcPr>
          <w:p w:rsidR="00353A22" w:rsidRPr="009141FB" w:rsidRDefault="00353A22" w:rsidP="000D3E89">
            <w:pPr>
              <w:rPr>
                <w:rFonts w:asciiTheme="minorHAnsi" w:hAnsiTheme="minorHAnsi" w:cs="Aparajita"/>
                <w:sz w:val="32"/>
                <w:szCs w:val="32"/>
              </w:rPr>
            </w:pPr>
            <w:r w:rsidRPr="009141FB">
              <w:rPr>
                <w:rFonts w:asciiTheme="minorHAnsi" w:hAnsiTheme="minorHAnsi" w:cs="Aparajita"/>
                <w:sz w:val="32"/>
                <w:szCs w:val="32"/>
              </w:rPr>
              <w:t>Tysk</w:t>
            </w:r>
          </w:p>
        </w:tc>
      </w:tr>
      <w:tr w:rsidR="00353A22" w:rsidRPr="00F70CA9" w:rsidTr="009141FB">
        <w:trPr>
          <w:trHeight w:val="384"/>
        </w:trPr>
        <w:tc>
          <w:tcPr>
            <w:tcW w:w="1985" w:type="dxa"/>
            <w:tcBorders>
              <w:top w:val="single" w:sz="4" w:space="0" w:color="auto"/>
              <w:left w:val="single" w:sz="4" w:space="0" w:color="auto"/>
              <w:bottom w:val="single" w:sz="4" w:space="0" w:color="auto"/>
              <w:right w:val="single" w:sz="4" w:space="0" w:color="auto"/>
            </w:tcBorders>
          </w:tcPr>
          <w:p w:rsidR="00353A22" w:rsidRPr="00F70CA9" w:rsidRDefault="00353A22">
            <w:pPr>
              <w:rPr>
                <w:rFonts w:asciiTheme="minorHAnsi" w:hAnsiTheme="minorHAnsi" w:cs="Aparajita"/>
                <w:b/>
                <w:sz w:val="32"/>
                <w:szCs w:val="32"/>
              </w:rPr>
            </w:pPr>
          </w:p>
        </w:tc>
        <w:tc>
          <w:tcPr>
            <w:tcW w:w="6379" w:type="dxa"/>
            <w:tcBorders>
              <w:top w:val="single" w:sz="4" w:space="0" w:color="auto"/>
              <w:left w:val="single" w:sz="4" w:space="0" w:color="auto"/>
              <w:bottom w:val="single" w:sz="4" w:space="0" w:color="auto"/>
              <w:right w:val="single" w:sz="4" w:space="0" w:color="auto"/>
            </w:tcBorders>
          </w:tcPr>
          <w:p w:rsidR="00353A22" w:rsidRPr="009141FB" w:rsidRDefault="00353A22" w:rsidP="000D3E89">
            <w:pPr>
              <w:rPr>
                <w:rFonts w:asciiTheme="minorHAnsi" w:hAnsiTheme="minorHAnsi" w:cs="Aparajita"/>
                <w:sz w:val="32"/>
                <w:szCs w:val="32"/>
              </w:rPr>
            </w:pPr>
            <w:r w:rsidRPr="009141FB">
              <w:rPr>
                <w:rFonts w:asciiTheme="minorHAnsi" w:hAnsiTheme="minorHAnsi" w:cs="Aparajita"/>
                <w:sz w:val="32"/>
                <w:szCs w:val="32"/>
              </w:rPr>
              <w:t>Spansk</w:t>
            </w:r>
          </w:p>
        </w:tc>
      </w:tr>
      <w:tr w:rsidR="00B2468D" w:rsidRPr="00F70CA9" w:rsidTr="009141FB">
        <w:trPr>
          <w:trHeight w:val="384"/>
        </w:trPr>
        <w:tc>
          <w:tcPr>
            <w:tcW w:w="1985" w:type="dxa"/>
            <w:tcBorders>
              <w:top w:val="single" w:sz="4" w:space="0" w:color="auto"/>
              <w:left w:val="single" w:sz="4" w:space="0" w:color="auto"/>
              <w:bottom w:val="single" w:sz="4" w:space="0" w:color="auto"/>
              <w:right w:val="single" w:sz="4" w:space="0" w:color="auto"/>
            </w:tcBorders>
          </w:tcPr>
          <w:p w:rsidR="00B2468D" w:rsidRPr="00F70CA9" w:rsidRDefault="00B2468D">
            <w:pPr>
              <w:rPr>
                <w:rFonts w:asciiTheme="minorHAnsi" w:hAnsiTheme="minorHAnsi" w:cs="Aparajita"/>
                <w:b/>
                <w:sz w:val="32"/>
                <w:szCs w:val="32"/>
              </w:rPr>
            </w:pPr>
          </w:p>
        </w:tc>
        <w:tc>
          <w:tcPr>
            <w:tcW w:w="6379" w:type="dxa"/>
            <w:tcBorders>
              <w:top w:val="single" w:sz="4" w:space="0" w:color="auto"/>
              <w:left w:val="single" w:sz="4" w:space="0" w:color="auto"/>
              <w:bottom w:val="single" w:sz="4" w:space="0" w:color="auto"/>
              <w:right w:val="single" w:sz="4" w:space="0" w:color="auto"/>
            </w:tcBorders>
          </w:tcPr>
          <w:p w:rsidR="00B2468D" w:rsidRPr="009141FB" w:rsidRDefault="00B2468D" w:rsidP="000D3E89">
            <w:pPr>
              <w:rPr>
                <w:rFonts w:asciiTheme="minorHAnsi" w:hAnsiTheme="minorHAnsi" w:cs="Aparajita"/>
                <w:sz w:val="32"/>
                <w:szCs w:val="32"/>
              </w:rPr>
            </w:pPr>
            <w:r>
              <w:rPr>
                <w:rFonts w:asciiTheme="minorHAnsi" w:hAnsiTheme="minorHAnsi" w:cs="Aparajita"/>
                <w:sz w:val="32"/>
                <w:szCs w:val="32"/>
              </w:rPr>
              <w:t>Fransk</w:t>
            </w:r>
          </w:p>
        </w:tc>
      </w:tr>
      <w:tr w:rsidR="00B2468D" w:rsidRPr="00F70CA9" w:rsidTr="009141FB">
        <w:trPr>
          <w:trHeight w:val="384"/>
        </w:trPr>
        <w:tc>
          <w:tcPr>
            <w:tcW w:w="1985" w:type="dxa"/>
            <w:tcBorders>
              <w:top w:val="single" w:sz="4" w:space="0" w:color="auto"/>
              <w:left w:val="single" w:sz="4" w:space="0" w:color="auto"/>
              <w:bottom w:val="single" w:sz="4" w:space="0" w:color="auto"/>
              <w:right w:val="single" w:sz="4" w:space="0" w:color="auto"/>
            </w:tcBorders>
          </w:tcPr>
          <w:p w:rsidR="00B2468D" w:rsidRPr="00F70CA9" w:rsidRDefault="00B2468D">
            <w:pPr>
              <w:rPr>
                <w:rFonts w:asciiTheme="minorHAnsi" w:hAnsiTheme="minorHAnsi" w:cs="Aparajita"/>
                <w:b/>
                <w:sz w:val="32"/>
                <w:szCs w:val="32"/>
              </w:rPr>
            </w:pPr>
          </w:p>
        </w:tc>
        <w:tc>
          <w:tcPr>
            <w:tcW w:w="6379" w:type="dxa"/>
            <w:tcBorders>
              <w:top w:val="single" w:sz="4" w:space="0" w:color="auto"/>
              <w:left w:val="single" w:sz="4" w:space="0" w:color="auto"/>
              <w:bottom w:val="single" w:sz="4" w:space="0" w:color="auto"/>
              <w:right w:val="single" w:sz="4" w:space="0" w:color="auto"/>
            </w:tcBorders>
          </w:tcPr>
          <w:p w:rsidR="00B2468D" w:rsidRPr="009141FB" w:rsidRDefault="007E1A5A" w:rsidP="000D3E89">
            <w:pPr>
              <w:rPr>
                <w:rFonts w:asciiTheme="minorHAnsi" w:hAnsiTheme="minorHAnsi" w:cs="Aparajita"/>
                <w:sz w:val="32"/>
                <w:szCs w:val="32"/>
              </w:rPr>
            </w:pPr>
            <w:r w:rsidRPr="003C0B6F">
              <w:rPr>
                <w:rFonts w:asciiTheme="minorHAnsi" w:hAnsiTheme="minorHAnsi" w:cs="Aparajita"/>
                <w:noProof/>
                <w:sz w:val="20"/>
                <w:szCs w:val="20"/>
              </w:rPr>
              <mc:AlternateContent>
                <mc:Choice Requires="wps">
                  <w:drawing>
                    <wp:anchor distT="45720" distB="45720" distL="114300" distR="114300" simplePos="0" relativeHeight="251659776" behindDoc="0" locked="0" layoutInCell="1" allowOverlap="1" wp14:anchorId="5327756C" wp14:editId="2BD0934B">
                      <wp:simplePos x="0" y="0"/>
                      <wp:positionH relativeFrom="column">
                        <wp:posOffset>1746555</wp:posOffset>
                      </wp:positionH>
                      <wp:positionV relativeFrom="paragraph">
                        <wp:posOffset>83769</wp:posOffset>
                      </wp:positionV>
                      <wp:extent cx="2033626" cy="1404620"/>
                      <wp:effectExtent l="0" t="0" r="24130" b="2159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626" cy="1404620"/>
                              </a:xfrm>
                              <a:prstGeom prst="rect">
                                <a:avLst/>
                              </a:prstGeom>
                              <a:solidFill>
                                <a:srgbClr val="FFFFFF"/>
                              </a:solidFill>
                              <a:ln w="9525">
                                <a:solidFill>
                                  <a:srgbClr val="000000"/>
                                </a:solidFill>
                                <a:miter lim="800000"/>
                                <a:headEnd/>
                                <a:tailEnd/>
                              </a:ln>
                            </wps:spPr>
                            <wps:txbx>
                              <w:txbxContent>
                                <w:p w:rsidR="003C0B6F" w:rsidRDefault="003C0B6F">
                                  <w:r>
                                    <w:t xml:space="preserve">NB! Vi kommer til å tilby </w:t>
                                  </w:r>
                                  <w:r w:rsidRPr="003C0B6F">
                                    <w:rPr>
                                      <w:b/>
                                      <w:u w:val="single"/>
                                    </w:rPr>
                                    <w:t>ett</w:t>
                                  </w:r>
                                  <w:r>
                                    <w:t xml:space="preserve"> av disse fagene basert på etterspørsel!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7756C" id="_x0000_t202" coordsize="21600,21600" o:spt="202" path="m,l,21600r21600,l21600,xe">
                      <v:stroke joinstyle="miter"/>
                      <v:path gradientshapeok="t" o:connecttype="rect"/>
                    </v:shapetype>
                    <v:shape id="Tekstboks 2" o:spid="_x0000_s1026" type="#_x0000_t202" style="position:absolute;margin-left:137.5pt;margin-top:6.6pt;width:160.1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">
                      <v:textbox style="mso-fit-shape-to-text:t">
                        <w:txbxContent>
                          <w:p w:rsidR="003C0B6F" w:rsidRDefault="003C0B6F">
                            <w:r>
                              <w:t xml:space="preserve">NB! Vi kommer til å tilby </w:t>
                            </w:r>
                            <w:r w:rsidRPr="003C0B6F">
                              <w:rPr>
                                <w:b/>
                                <w:u w:val="single"/>
                              </w:rPr>
                              <w:t>ett</w:t>
                            </w:r>
                            <w:r>
                              <w:t xml:space="preserve"> av disse fagene basert på etterspørsel!</w:t>
                            </w:r>
                          </w:p>
                        </w:txbxContent>
                      </v:textbox>
                    </v:shape>
                  </w:pict>
                </mc:Fallback>
              </mc:AlternateContent>
            </w:r>
            <w:r w:rsidR="00B2468D">
              <w:rPr>
                <w:rFonts w:asciiTheme="minorHAnsi" w:hAnsiTheme="minorHAnsi" w:cs="Aparajita"/>
                <w:sz w:val="32"/>
                <w:szCs w:val="32"/>
              </w:rPr>
              <w:t>Norsk fordypning</w:t>
            </w:r>
          </w:p>
        </w:tc>
      </w:tr>
      <w:tr w:rsidR="00353A22" w:rsidRPr="00F70CA9" w:rsidTr="009141FB">
        <w:trPr>
          <w:trHeight w:val="384"/>
        </w:trPr>
        <w:tc>
          <w:tcPr>
            <w:tcW w:w="1985" w:type="dxa"/>
            <w:tcBorders>
              <w:top w:val="single" w:sz="4" w:space="0" w:color="auto"/>
              <w:left w:val="single" w:sz="4" w:space="0" w:color="auto"/>
              <w:bottom w:val="single" w:sz="4" w:space="0" w:color="auto"/>
              <w:right w:val="single" w:sz="4" w:space="0" w:color="auto"/>
            </w:tcBorders>
          </w:tcPr>
          <w:p w:rsidR="00353A22" w:rsidRPr="00F70CA9" w:rsidRDefault="00353A22">
            <w:pPr>
              <w:rPr>
                <w:rFonts w:asciiTheme="minorHAnsi" w:hAnsiTheme="minorHAnsi" w:cs="Aparajita"/>
                <w:b/>
                <w:sz w:val="32"/>
                <w:szCs w:val="32"/>
              </w:rPr>
            </w:pPr>
          </w:p>
        </w:tc>
        <w:tc>
          <w:tcPr>
            <w:tcW w:w="6379" w:type="dxa"/>
            <w:tcBorders>
              <w:top w:val="single" w:sz="4" w:space="0" w:color="auto"/>
              <w:left w:val="single" w:sz="4" w:space="0" w:color="auto"/>
              <w:bottom w:val="single" w:sz="4" w:space="0" w:color="auto"/>
              <w:right w:val="single" w:sz="4" w:space="0" w:color="auto"/>
            </w:tcBorders>
          </w:tcPr>
          <w:p w:rsidR="00353A22" w:rsidRPr="009141FB" w:rsidRDefault="007E1A5A" w:rsidP="000D3E89">
            <w:pPr>
              <w:rPr>
                <w:rFonts w:asciiTheme="minorHAnsi" w:hAnsiTheme="minorHAnsi" w:cs="Aparajita"/>
                <w:sz w:val="32"/>
                <w:szCs w:val="32"/>
              </w:rPr>
            </w:pPr>
            <w:r>
              <w:rPr>
                <w:rFonts w:asciiTheme="minorHAnsi" w:hAnsiTheme="minorHAnsi" w:cs="Aparajita"/>
                <w:noProof/>
                <w:sz w:val="20"/>
                <w:szCs w:val="20"/>
              </w:rPr>
              <mc:AlternateContent>
                <mc:Choice Requires="wps">
                  <w:drawing>
                    <wp:anchor distT="0" distB="0" distL="114300" distR="114300" simplePos="0" relativeHeight="251660800" behindDoc="0" locked="0" layoutInCell="1" allowOverlap="1" wp14:anchorId="46CE2C32" wp14:editId="6E825918">
                      <wp:simplePos x="0" y="0"/>
                      <wp:positionH relativeFrom="column">
                        <wp:posOffset>1622451</wp:posOffset>
                      </wp:positionH>
                      <wp:positionV relativeFrom="paragraph">
                        <wp:posOffset>-169545</wp:posOffset>
                      </wp:positionV>
                      <wp:extent cx="45719" cy="607162"/>
                      <wp:effectExtent l="38100" t="38100" r="50165" b="97790"/>
                      <wp:wrapNone/>
                      <wp:docPr id="3" name="Høyre klammeparentes 3"/>
                      <wp:cNvGraphicFramePr/>
                      <a:graphic xmlns:a="http://schemas.openxmlformats.org/drawingml/2006/main">
                        <a:graphicData uri="http://schemas.microsoft.com/office/word/2010/wordprocessingShape">
                          <wps:wsp>
                            <wps:cNvSpPr/>
                            <wps:spPr>
                              <a:xfrm>
                                <a:off x="0" y="0"/>
                                <a:ext cx="45719" cy="607162"/>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EDEE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yre klammeparentes 3" o:spid="_x0000_s1026" type="#_x0000_t88" style="position:absolute;margin-left:127.75pt;margin-top:-13.35pt;width:3.6pt;height:47.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" adj="136" strokecolor="black [3200]" strokeweight="2pt">
                      <v:shadow on="t" color="black" opacity="24903f" origin=",.5" offset="0,.55556mm"/>
                    </v:shape>
                  </w:pict>
                </mc:Fallback>
              </mc:AlternateContent>
            </w:r>
            <w:r w:rsidR="00353A22" w:rsidRPr="009141FB">
              <w:rPr>
                <w:rFonts w:asciiTheme="minorHAnsi" w:hAnsiTheme="minorHAnsi" w:cs="Aparajita"/>
                <w:sz w:val="32"/>
                <w:szCs w:val="32"/>
              </w:rPr>
              <w:t xml:space="preserve">Engelsk fordypning </w:t>
            </w:r>
          </w:p>
        </w:tc>
      </w:tr>
      <w:tr w:rsidR="00353A22" w:rsidRPr="00F70CA9" w:rsidTr="009141FB">
        <w:trPr>
          <w:trHeight w:val="384"/>
        </w:trPr>
        <w:tc>
          <w:tcPr>
            <w:tcW w:w="1985" w:type="dxa"/>
            <w:tcBorders>
              <w:top w:val="single" w:sz="4" w:space="0" w:color="auto"/>
              <w:left w:val="single" w:sz="4" w:space="0" w:color="auto"/>
              <w:bottom w:val="single" w:sz="4" w:space="0" w:color="auto"/>
              <w:right w:val="single" w:sz="4" w:space="0" w:color="auto"/>
            </w:tcBorders>
          </w:tcPr>
          <w:p w:rsidR="00353A22" w:rsidRPr="00F70CA9" w:rsidRDefault="00353A22">
            <w:pPr>
              <w:rPr>
                <w:rFonts w:asciiTheme="minorHAnsi" w:hAnsiTheme="minorHAnsi" w:cs="Aparajita"/>
                <w:b/>
                <w:sz w:val="32"/>
                <w:szCs w:val="32"/>
              </w:rPr>
            </w:pPr>
          </w:p>
        </w:tc>
        <w:tc>
          <w:tcPr>
            <w:tcW w:w="6379" w:type="dxa"/>
            <w:tcBorders>
              <w:top w:val="single" w:sz="4" w:space="0" w:color="auto"/>
              <w:left w:val="single" w:sz="4" w:space="0" w:color="auto"/>
              <w:bottom w:val="single" w:sz="4" w:space="0" w:color="auto"/>
              <w:right w:val="single" w:sz="4" w:space="0" w:color="auto"/>
            </w:tcBorders>
          </w:tcPr>
          <w:p w:rsidR="00353A22" w:rsidRPr="009141FB" w:rsidRDefault="00353A22" w:rsidP="000D3E89">
            <w:pPr>
              <w:rPr>
                <w:rFonts w:asciiTheme="minorHAnsi" w:hAnsiTheme="minorHAnsi" w:cs="Aparajita"/>
                <w:sz w:val="32"/>
                <w:szCs w:val="32"/>
              </w:rPr>
            </w:pPr>
            <w:r w:rsidRPr="009141FB">
              <w:rPr>
                <w:rFonts w:asciiTheme="minorHAnsi" w:hAnsiTheme="minorHAnsi" w:cs="Aparajita"/>
                <w:sz w:val="32"/>
                <w:szCs w:val="32"/>
              </w:rPr>
              <w:t>Arbeidslivsfag</w:t>
            </w:r>
          </w:p>
        </w:tc>
      </w:tr>
    </w:tbl>
    <w:p w:rsidR="00F70CA9" w:rsidRPr="00F70CA9" w:rsidRDefault="00F70CA9" w:rsidP="000967C4">
      <w:pPr>
        <w:pStyle w:val="Brdtekst"/>
        <w:rPr>
          <w:rFonts w:asciiTheme="minorHAnsi" w:hAnsiTheme="minorHAnsi" w:cs="Aparajita"/>
          <w:sz w:val="28"/>
          <w:szCs w:val="28"/>
        </w:rPr>
      </w:pPr>
      <w:r w:rsidRPr="00F70CA9">
        <w:rPr>
          <w:rFonts w:asciiTheme="minorHAnsi" w:hAnsiTheme="minorHAnsi" w:cs="Aparajita"/>
          <w:sz w:val="28"/>
          <w:szCs w:val="28"/>
        </w:rPr>
        <w:t>Du gjør dine v</w:t>
      </w:r>
      <w:r w:rsidR="00043891">
        <w:rPr>
          <w:rFonts w:asciiTheme="minorHAnsi" w:hAnsiTheme="minorHAnsi" w:cs="Aparajita"/>
          <w:sz w:val="28"/>
          <w:szCs w:val="28"/>
        </w:rPr>
        <w:t xml:space="preserve">alg ved å </w:t>
      </w:r>
      <w:r w:rsidR="00353A22">
        <w:rPr>
          <w:rFonts w:asciiTheme="minorHAnsi" w:hAnsiTheme="minorHAnsi" w:cs="Aparajita"/>
          <w:sz w:val="28"/>
          <w:szCs w:val="28"/>
        </w:rPr>
        <w:t xml:space="preserve">skrive </w:t>
      </w:r>
      <w:r w:rsidRPr="00F70CA9">
        <w:rPr>
          <w:rFonts w:asciiTheme="minorHAnsi" w:hAnsiTheme="minorHAnsi" w:cs="Aparajita"/>
          <w:sz w:val="28"/>
          <w:szCs w:val="28"/>
        </w:rPr>
        <w:t>1</w:t>
      </w:r>
      <w:r w:rsidR="00353A22">
        <w:rPr>
          <w:rFonts w:asciiTheme="minorHAnsi" w:hAnsiTheme="minorHAnsi" w:cs="Aparajita"/>
          <w:sz w:val="28"/>
          <w:szCs w:val="28"/>
        </w:rPr>
        <w:t xml:space="preserve">, 2 og </w:t>
      </w:r>
      <w:r w:rsidRPr="00F70CA9">
        <w:rPr>
          <w:rFonts w:asciiTheme="minorHAnsi" w:hAnsiTheme="minorHAnsi" w:cs="Aparajita"/>
          <w:sz w:val="28"/>
          <w:szCs w:val="28"/>
        </w:rPr>
        <w:t xml:space="preserve">3 </w:t>
      </w:r>
      <w:r w:rsidR="00353A22">
        <w:rPr>
          <w:rFonts w:asciiTheme="minorHAnsi" w:hAnsiTheme="minorHAnsi" w:cs="Aparajita"/>
          <w:sz w:val="28"/>
          <w:szCs w:val="28"/>
        </w:rPr>
        <w:t>ved siden av de fagene du ønsker å ha, der du setter 1 på det du ønsker mest.</w:t>
      </w:r>
      <w:r w:rsidRPr="00F70CA9">
        <w:rPr>
          <w:rFonts w:asciiTheme="minorHAnsi" w:hAnsiTheme="minorHAnsi" w:cs="Aparajita"/>
          <w:sz w:val="28"/>
          <w:szCs w:val="28"/>
        </w:rPr>
        <w:t xml:space="preserve"> </w:t>
      </w:r>
      <w:r w:rsidR="00036D55">
        <w:rPr>
          <w:rFonts w:asciiTheme="minorHAnsi" w:hAnsiTheme="minorHAnsi" w:cs="Aparajita"/>
          <w:sz w:val="28"/>
          <w:szCs w:val="28"/>
        </w:rPr>
        <w:t>Du vil få ett av fagene.</w:t>
      </w:r>
    </w:p>
    <w:p w:rsidR="00F70CA9" w:rsidRDefault="00F70CA9" w:rsidP="00F70CA9">
      <w:pPr>
        <w:pStyle w:val="Brdtekst"/>
        <w:rPr>
          <w:rFonts w:asciiTheme="minorHAnsi" w:hAnsiTheme="minorHAnsi" w:cs="Aparajita"/>
          <w:b/>
          <w:sz w:val="28"/>
          <w:szCs w:val="28"/>
        </w:rPr>
      </w:pPr>
    </w:p>
    <w:p w:rsidR="00F70CA9" w:rsidRPr="00353A22" w:rsidRDefault="00F70CA9" w:rsidP="00F70CA9">
      <w:pPr>
        <w:pStyle w:val="Brdtekst"/>
        <w:rPr>
          <w:rFonts w:asciiTheme="minorHAnsi" w:hAnsiTheme="minorHAnsi"/>
          <w:sz w:val="28"/>
          <w:szCs w:val="28"/>
        </w:rPr>
      </w:pPr>
      <w:r w:rsidRPr="00353A22">
        <w:rPr>
          <w:rFonts w:asciiTheme="minorHAnsi" w:hAnsiTheme="minorHAnsi" w:cs="Aparajita"/>
          <w:b/>
          <w:sz w:val="28"/>
          <w:szCs w:val="28"/>
        </w:rPr>
        <w:t xml:space="preserve">Underskrift av </w:t>
      </w:r>
      <w:proofErr w:type="gramStart"/>
      <w:r w:rsidRPr="00353A22">
        <w:rPr>
          <w:rFonts w:asciiTheme="minorHAnsi" w:hAnsiTheme="minorHAnsi" w:cs="Aparajita"/>
          <w:b/>
          <w:sz w:val="28"/>
          <w:szCs w:val="28"/>
        </w:rPr>
        <w:t>foresatt</w:t>
      </w:r>
      <w:r w:rsidR="005A1FF6">
        <w:rPr>
          <w:rFonts w:asciiTheme="minorHAnsi" w:hAnsiTheme="minorHAnsi" w:cs="Aparajita"/>
          <w:b/>
          <w:sz w:val="28"/>
          <w:szCs w:val="28"/>
        </w:rPr>
        <w:t>e</w:t>
      </w:r>
      <w:r w:rsidRPr="00353A22">
        <w:rPr>
          <w:rFonts w:asciiTheme="minorHAnsi" w:hAnsiTheme="minorHAnsi" w:cs="Aparajita"/>
          <w:b/>
          <w:sz w:val="28"/>
          <w:szCs w:val="28"/>
        </w:rPr>
        <w:t>:…</w:t>
      </w:r>
      <w:proofErr w:type="gramEnd"/>
      <w:r w:rsidRPr="00353A22">
        <w:rPr>
          <w:rFonts w:asciiTheme="minorHAnsi" w:hAnsiTheme="minorHAnsi" w:cs="Aparajita"/>
          <w:b/>
          <w:sz w:val="28"/>
          <w:szCs w:val="28"/>
        </w:rPr>
        <w:t>……………………………………………………………..</w:t>
      </w:r>
    </w:p>
    <w:sectPr w:rsidR="00F70CA9" w:rsidRPr="00353A22" w:rsidSect="0071164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7FA" w:rsidRDefault="00B927FA" w:rsidP="00B927FA">
      <w:r>
        <w:separator/>
      </w:r>
    </w:p>
  </w:endnote>
  <w:endnote w:type="continuationSeparator" w:id="0">
    <w:p w:rsidR="00B927FA" w:rsidRDefault="00B927FA" w:rsidP="00B9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7FA" w:rsidRPr="00B927FA" w:rsidRDefault="00B927FA" w:rsidP="00B927FA">
    <w:pPr>
      <w:pStyle w:val="Brdtekst"/>
      <w:jc w:val="center"/>
      <w:rPr>
        <w:rFonts w:asciiTheme="minorHAnsi" w:hAnsiTheme="minorHAnsi" w:cs="Aparajita"/>
        <w:b/>
        <w:sz w:val="36"/>
        <w:szCs w:val="36"/>
      </w:rPr>
    </w:pPr>
    <w:r w:rsidRPr="00F70CA9">
      <w:rPr>
        <w:rFonts w:asciiTheme="minorHAnsi" w:hAnsiTheme="minorHAnsi" w:cs="Aparajita"/>
        <w:b/>
        <w:sz w:val="36"/>
        <w:szCs w:val="36"/>
      </w:rPr>
      <w:t xml:space="preserve">Gi svarslippen til læreren din innen </w:t>
    </w:r>
    <w:r>
      <w:rPr>
        <w:rFonts w:asciiTheme="minorHAnsi" w:hAnsiTheme="minorHAnsi" w:cs="Aparajita"/>
        <w:b/>
        <w:sz w:val="36"/>
        <w:szCs w:val="36"/>
      </w:rPr>
      <w:t xml:space="preserve">fredag </w:t>
    </w:r>
    <w:r w:rsidR="00640C70">
      <w:rPr>
        <w:rFonts w:asciiTheme="minorHAnsi" w:hAnsiTheme="minorHAnsi" w:cs="Aparajita"/>
        <w:b/>
        <w:sz w:val="36"/>
        <w:szCs w:val="36"/>
      </w:rPr>
      <w:t>24</w:t>
    </w:r>
    <w:r>
      <w:rPr>
        <w:rFonts w:asciiTheme="minorHAnsi" w:hAnsiTheme="minorHAnsi" w:cs="Aparajita"/>
        <w:b/>
        <w:sz w:val="36"/>
        <w:szCs w:val="36"/>
      </w:rPr>
      <w:t>. april</w:t>
    </w:r>
    <w:r w:rsidRPr="00F70CA9">
      <w:rPr>
        <w:rFonts w:asciiTheme="minorHAnsi" w:hAnsiTheme="minorHAnsi" w:cs="Aparajita"/>
        <w:b/>
        <w:sz w:val="36"/>
        <w:szCs w:val="36"/>
      </w:rPr>
      <w:t>!</w:t>
    </w:r>
  </w:p>
  <w:p w:rsidR="00B927FA" w:rsidRDefault="00B927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7FA" w:rsidRDefault="00B927FA" w:rsidP="00B927FA">
      <w:r>
        <w:separator/>
      </w:r>
    </w:p>
  </w:footnote>
  <w:footnote w:type="continuationSeparator" w:id="0">
    <w:p w:rsidR="00B927FA" w:rsidRDefault="00B927FA" w:rsidP="00B9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81F"/>
    <w:multiLevelType w:val="hybridMultilevel"/>
    <w:tmpl w:val="37BED13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7812D63"/>
    <w:multiLevelType w:val="hybridMultilevel"/>
    <w:tmpl w:val="C240B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BA0FD1"/>
    <w:multiLevelType w:val="hybridMultilevel"/>
    <w:tmpl w:val="08E6CA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F937A6"/>
    <w:multiLevelType w:val="hybridMultilevel"/>
    <w:tmpl w:val="265AB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877191"/>
    <w:multiLevelType w:val="hybridMultilevel"/>
    <w:tmpl w:val="25E63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E62522"/>
    <w:multiLevelType w:val="hybridMultilevel"/>
    <w:tmpl w:val="A92C82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2150A86"/>
    <w:multiLevelType w:val="hybridMultilevel"/>
    <w:tmpl w:val="DE04C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EE3B60"/>
    <w:multiLevelType w:val="hybridMultilevel"/>
    <w:tmpl w:val="00004F7E"/>
    <w:lvl w:ilvl="0" w:tplc="D3E0B1BC">
      <w:start w:val="9"/>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23450"/>
    <w:multiLevelType w:val="hybridMultilevel"/>
    <w:tmpl w:val="27BA65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CE430E9"/>
    <w:multiLevelType w:val="hybridMultilevel"/>
    <w:tmpl w:val="15AE3B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456466E"/>
    <w:multiLevelType w:val="hybridMultilevel"/>
    <w:tmpl w:val="EB3CF2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2"/>
  </w:num>
  <w:num w:numId="6">
    <w:abstractNumId w:val="1"/>
  </w:num>
  <w:num w:numId="7">
    <w:abstractNumId w:val="4"/>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D1"/>
    <w:rsid w:val="00002854"/>
    <w:rsid w:val="00003CA9"/>
    <w:rsid w:val="0001191C"/>
    <w:rsid w:val="00036D55"/>
    <w:rsid w:val="00043891"/>
    <w:rsid w:val="000507C2"/>
    <w:rsid w:val="0008135A"/>
    <w:rsid w:val="000967C4"/>
    <w:rsid w:val="000D0478"/>
    <w:rsid w:val="000D5DA5"/>
    <w:rsid w:val="000F1493"/>
    <w:rsid w:val="000F5F80"/>
    <w:rsid w:val="000F7366"/>
    <w:rsid w:val="0010431E"/>
    <w:rsid w:val="0014219A"/>
    <w:rsid w:val="00150D64"/>
    <w:rsid w:val="00157B84"/>
    <w:rsid w:val="001625E6"/>
    <w:rsid w:val="00180350"/>
    <w:rsid w:val="00192AD4"/>
    <w:rsid w:val="001942A3"/>
    <w:rsid w:val="001A1070"/>
    <w:rsid w:val="001A4EE1"/>
    <w:rsid w:val="001C4EC4"/>
    <w:rsid w:val="0024611E"/>
    <w:rsid w:val="0026527D"/>
    <w:rsid w:val="002A5E22"/>
    <w:rsid w:val="002B6517"/>
    <w:rsid w:val="002D525C"/>
    <w:rsid w:val="002D58F6"/>
    <w:rsid w:val="0030711C"/>
    <w:rsid w:val="0032577D"/>
    <w:rsid w:val="00334EA6"/>
    <w:rsid w:val="00353A22"/>
    <w:rsid w:val="00395082"/>
    <w:rsid w:val="003C0B6F"/>
    <w:rsid w:val="003E0C47"/>
    <w:rsid w:val="00414962"/>
    <w:rsid w:val="0048423B"/>
    <w:rsid w:val="004D2FC1"/>
    <w:rsid w:val="0052296F"/>
    <w:rsid w:val="005A1FF6"/>
    <w:rsid w:val="005E555C"/>
    <w:rsid w:val="00623945"/>
    <w:rsid w:val="00636621"/>
    <w:rsid w:val="00640C70"/>
    <w:rsid w:val="006625C9"/>
    <w:rsid w:val="006652E9"/>
    <w:rsid w:val="006A0E68"/>
    <w:rsid w:val="006A2EAF"/>
    <w:rsid w:val="006B7DC6"/>
    <w:rsid w:val="006C0D78"/>
    <w:rsid w:val="006C65BB"/>
    <w:rsid w:val="00710B9E"/>
    <w:rsid w:val="00711640"/>
    <w:rsid w:val="007663B3"/>
    <w:rsid w:val="00770165"/>
    <w:rsid w:val="00784E5F"/>
    <w:rsid w:val="00790A05"/>
    <w:rsid w:val="007D3536"/>
    <w:rsid w:val="007E1A5A"/>
    <w:rsid w:val="008430B4"/>
    <w:rsid w:val="008A5A01"/>
    <w:rsid w:val="008B0BDA"/>
    <w:rsid w:val="008D78FE"/>
    <w:rsid w:val="009141FB"/>
    <w:rsid w:val="009277AF"/>
    <w:rsid w:val="00977B88"/>
    <w:rsid w:val="00986BF6"/>
    <w:rsid w:val="009946B9"/>
    <w:rsid w:val="009A675A"/>
    <w:rsid w:val="009C0978"/>
    <w:rsid w:val="009F17C6"/>
    <w:rsid w:val="009F4FCC"/>
    <w:rsid w:val="00A12156"/>
    <w:rsid w:val="00A15B78"/>
    <w:rsid w:val="00A33F7A"/>
    <w:rsid w:val="00A446CA"/>
    <w:rsid w:val="00A55269"/>
    <w:rsid w:val="00A97981"/>
    <w:rsid w:val="00AA3FDE"/>
    <w:rsid w:val="00AC22C4"/>
    <w:rsid w:val="00AE2710"/>
    <w:rsid w:val="00B152E2"/>
    <w:rsid w:val="00B175D7"/>
    <w:rsid w:val="00B2468D"/>
    <w:rsid w:val="00B30291"/>
    <w:rsid w:val="00B70833"/>
    <w:rsid w:val="00B74178"/>
    <w:rsid w:val="00B927FA"/>
    <w:rsid w:val="00BA4E9B"/>
    <w:rsid w:val="00BB0B24"/>
    <w:rsid w:val="00BC6C46"/>
    <w:rsid w:val="00C15E93"/>
    <w:rsid w:val="00C214A1"/>
    <w:rsid w:val="00CB1CD1"/>
    <w:rsid w:val="00CC7966"/>
    <w:rsid w:val="00CE185E"/>
    <w:rsid w:val="00D3122A"/>
    <w:rsid w:val="00D4248B"/>
    <w:rsid w:val="00D431A5"/>
    <w:rsid w:val="00D6579B"/>
    <w:rsid w:val="00D9792C"/>
    <w:rsid w:val="00DD4DA7"/>
    <w:rsid w:val="00E86EB2"/>
    <w:rsid w:val="00EB7B35"/>
    <w:rsid w:val="00F70CA9"/>
    <w:rsid w:val="00F71F04"/>
    <w:rsid w:val="00F77797"/>
    <w:rsid w:val="00F90D4D"/>
    <w:rsid w:val="00FC4458"/>
    <w:rsid w:val="00FE250B"/>
    <w:rsid w:val="00FE3BC6"/>
    <w:rsid w:val="00FE66F9"/>
    <w:rsid w:val="00FF20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0FC88"/>
  <w15:docId w15:val="{C06337B2-F3A2-414F-AAD2-AB2D44E3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640"/>
    <w:rPr>
      <w:sz w:val="24"/>
      <w:szCs w:val="24"/>
    </w:rPr>
  </w:style>
  <w:style w:type="paragraph" w:styleId="Overskrift1">
    <w:name w:val="heading 1"/>
    <w:basedOn w:val="Normal"/>
    <w:next w:val="Normal"/>
    <w:qFormat/>
    <w:rsid w:val="00711640"/>
    <w:pPr>
      <w:keepNext/>
      <w:outlineLvl w:val="0"/>
    </w:pPr>
    <w:rPr>
      <w:rFonts w:ascii="Comic Sans MS" w:hAnsi="Comic Sans MS"/>
      <w:b/>
      <w:bCs/>
      <w:sz w:val="32"/>
    </w:rPr>
  </w:style>
  <w:style w:type="paragraph" w:styleId="Overskrift2">
    <w:name w:val="heading 2"/>
    <w:basedOn w:val="Normal"/>
    <w:next w:val="Normal"/>
    <w:qFormat/>
    <w:rsid w:val="00711640"/>
    <w:pPr>
      <w:keepNext/>
      <w:outlineLvl w:val="1"/>
    </w:pPr>
    <w:rPr>
      <w:rFonts w:ascii="Comic Sans MS" w:hAnsi="Comic Sans MS"/>
      <w:b/>
      <w:bCs/>
      <w:sz w:val="28"/>
    </w:rPr>
  </w:style>
  <w:style w:type="paragraph" w:styleId="Overskrift3">
    <w:name w:val="heading 3"/>
    <w:basedOn w:val="Normal"/>
    <w:next w:val="Normal"/>
    <w:link w:val="Overskrift3Tegn"/>
    <w:qFormat/>
    <w:rsid w:val="00711640"/>
    <w:pPr>
      <w:keepNext/>
      <w:outlineLvl w:val="2"/>
    </w:pPr>
    <w:rPr>
      <w:rFonts w:ascii="Comic Sans MS" w:hAnsi="Comic Sans MS"/>
      <w:sz w:val="28"/>
    </w:rPr>
  </w:style>
  <w:style w:type="paragraph" w:styleId="Overskrift4">
    <w:name w:val="heading 4"/>
    <w:basedOn w:val="Normal"/>
    <w:next w:val="Normal"/>
    <w:link w:val="Overskrift4Tegn"/>
    <w:uiPriority w:val="9"/>
    <w:semiHidden/>
    <w:unhideWhenUsed/>
    <w:qFormat/>
    <w:rsid w:val="00F70C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711640"/>
    <w:pPr>
      <w:jc w:val="center"/>
    </w:pPr>
    <w:rPr>
      <w:rFonts w:ascii="Comic Sans MS" w:hAnsi="Comic Sans MS"/>
      <w:sz w:val="36"/>
    </w:rPr>
  </w:style>
  <w:style w:type="paragraph" w:styleId="Brdtekst">
    <w:name w:val="Body Text"/>
    <w:basedOn w:val="Normal"/>
    <w:semiHidden/>
    <w:rsid w:val="00711640"/>
    <w:rPr>
      <w:rFonts w:ascii="Comic Sans MS" w:hAnsi="Comic Sans MS"/>
      <w:sz w:val="32"/>
    </w:rPr>
  </w:style>
  <w:style w:type="character" w:styleId="Hyperkobling">
    <w:name w:val="Hyperlink"/>
    <w:basedOn w:val="Standardskriftforavsnitt"/>
    <w:semiHidden/>
    <w:rsid w:val="00711640"/>
    <w:rPr>
      <w:color w:val="0000FF"/>
      <w:u w:val="single"/>
    </w:rPr>
  </w:style>
  <w:style w:type="character" w:styleId="Fulgthyperkobling">
    <w:name w:val="FollowedHyperlink"/>
    <w:basedOn w:val="Standardskriftforavsnitt"/>
    <w:semiHidden/>
    <w:rsid w:val="00711640"/>
    <w:rPr>
      <w:color w:val="800080"/>
      <w:u w:val="single"/>
    </w:rPr>
  </w:style>
  <w:style w:type="paragraph" w:styleId="Brdtekst2">
    <w:name w:val="Body Text 2"/>
    <w:basedOn w:val="Normal"/>
    <w:semiHidden/>
    <w:rsid w:val="00711640"/>
    <w:rPr>
      <w:rFonts w:ascii="Comic Sans MS" w:hAnsi="Comic Sans MS"/>
      <w:sz w:val="28"/>
    </w:rPr>
  </w:style>
  <w:style w:type="paragraph" w:styleId="Bobletekst">
    <w:name w:val="Balloon Text"/>
    <w:basedOn w:val="Normal"/>
    <w:link w:val="BobletekstTegn"/>
    <w:uiPriority w:val="99"/>
    <w:semiHidden/>
    <w:unhideWhenUsed/>
    <w:rsid w:val="006B7DC6"/>
    <w:rPr>
      <w:rFonts w:ascii="Tahoma" w:hAnsi="Tahoma" w:cs="Tahoma"/>
      <w:sz w:val="16"/>
      <w:szCs w:val="16"/>
    </w:rPr>
  </w:style>
  <w:style w:type="character" w:customStyle="1" w:styleId="BobletekstTegn">
    <w:name w:val="Bobletekst Tegn"/>
    <w:basedOn w:val="Standardskriftforavsnitt"/>
    <w:link w:val="Bobletekst"/>
    <w:uiPriority w:val="99"/>
    <w:semiHidden/>
    <w:rsid w:val="006B7DC6"/>
    <w:rPr>
      <w:rFonts w:ascii="Tahoma" w:hAnsi="Tahoma" w:cs="Tahoma"/>
      <w:sz w:val="16"/>
      <w:szCs w:val="16"/>
    </w:rPr>
  </w:style>
  <w:style w:type="paragraph" w:styleId="Listeavsnitt">
    <w:name w:val="List Paragraph"/>
    <w:basedOn w:val="Normal"/>
    <w:uiPriority w:val="34"/>
    <w:qFormat/>
    <w:rsid w:val="006B7DC6"/>
    <w:pPr>
      <w:ind w:left="720"/>
      <w:contextualSpacing/>
    </w:pPr>
  </w:style>
  <w:style w:type="paragraph" w:styleId="Topptekst">
    <w:name w:val="header"/>
    <w:basedOn w:val="Normal"/>
    <w:link w:val="TopptekstTegn"/>
    <w:semiHidden/>
    <w:rsid w:val="003E0C47"/>
    <w:pPr>
      <w:tabs>
        <w:tab w:val="center" w:pos="4536"/>
        <w:tab w:val="right" w:pos="9072"/>
      </w:tabs>
    </w:pPr>
  </w:style>
  <w:style w:type="character" w:customStyle="1" w:styleId="TopptekstTegn">
    <w:name w:val="Topptekst Tegn"/>
    <w:basedOn w:val="Standardskriftforavsnitt"/>
    <w:link w:val="Topptekst"/>
    <w:semiHidden/>
    <w:rsid w:val="003E0C47"/>
    <w:rPr>
      <w:sz w:val="24"/>
      <w:szCs w:val="24"/>
    </w:rPr>
  </w:style>
  <w:style w:type="character" w:customStyle="1" w:styleId="Overskrift3Tegn">
    <w:name w:val="Overskrift 3 Tegn"/>
    <w:basedOn w:val="Standardskriftforavsnitt"/>
    <w:link w:val="Overskrift3"/>
    <w:rsid w:val="00F70CA9"/>
    <w:rPr>
      <w:rFonts w:ascii="Comic Sans MS" w:hAnsi="Comic Sans MS"/>
      <w:sz w:val="28"/>
      <w:szCs w:val="24"/>
    </w:rPr>
  </w:style>
  <w:style w:type="character" w:customStyle="1" w:styleId="Overskrift4Tegn">
    <w:name w:val="Overskrift 4 Tegn"/>
    <w:basedOn w:val="Standardskriftforavsnitt"/>
    <w:link w:val="Overskrift4"/>
    <w:uiPriority w:val="9"/>
    <w:semiHidden/>
    <w:rsid w:val="00F70CA9"/>
    <w:rPr>
      <w:rFonts w:asciiTheme="majorHAnsi" w:eastAsiaTheme="majorEastAsia" w:hAnsiTheme="majorHAnsi" w:cstheme="majorBidi"/>
      <w:b/>
      <w:bCs/>
      <w:i/>
      <w:iCs/>
      <w:color w:val="4F81BD" w:themeColor="accent1"/>
      <w:sz w:val="24"/>
      <w:szCs w:val="24"/>
    </w:rPr>
  </w:style>
  <w:style w:type="paragraph" w:customStyle="1" w:styleId="grep">
    <w:name w:val="grep"/>
    <w:basedOn w:val="Normal"/>
    <w:rsid w:val="000967C4"/>
    <w:pPr>
      <w:spacing w:before="100" w:beforeAutospacing="1" w:after="100" w:afterAutospacing="1"/>
    </w:pPr>
  </w:style>
  <w:style w:type="character" w:styleId="Ulstomtale">
    <w:name w:val="Unresolved Mention"/>
    <w:basedOn w:val="Standardskriftforavsnitt"/>
    <w:uiPriority w:val="99"/>
    <w:semiHidden/>
    <w:unhideWhenUsed/>
    <w:rsid w:val="00F71F04"/>
    <w:rPr>
      <w:color w:val="808080"/>
      <w:shd w:val="clear" w:color="auto" w:fill="E6E6E6"/>
    </w:rPr>
  </w:style>
  <w:style w:type="paragraph" w:styleId="Bunntekst">
    <w:name w:val="footer"/>
    <w:basedOn w:val="Normal"/>
    <w:link w:val="BunntekstTegn"/>
    <w:uiPriority w:val="99"/>
    <w:unhideWhenUsed/>
    <w:rsid w:val="00B927FA"/>
    <w:pPr>
      <w:tabs>
        <w:tab w:val="center" w:pos="4536"/>
        <w:tab w:val="right" w:pos="9072"/>
      </w:tabs>
    </w:pPr>
  </w:style>
  <w:style w:type="character" w:customStyle="1" w:styleId="BunntekstTegn">
    <w:name w:val="Bunntekst Tegn"/>
    <w:basedOn w:val="Standardskriftforavsnitt"/>
    <w:link w:val="Bunntekst"/>
    <w:uiPriority w:val="99"/>
    <w:rsid w:val="00B92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661">
      <w:bodyDiv w:val="1"/>
      <w:marLeft w:val="0"/>
      <w:marRight w:val="0"/>
      <w:marTop w:val="0"/>
      <w:marBottom w:val="0"/>
      <w:divBdr>
        <w:top w:val="none" w:sz="0" w:space="0" w:color="auto"/>
        <w:left w:val="none" w:sz="0" w:space="0" w:color="auto"/>
        <w:bottom w:val="none" w:sz="0" w:space="0" w:color="auto"/>
        <w:right w:val="none" w:sz="0" w:space="0" w:color="auto"/>
      </w:divBdr>
    </w:div>
    <w:div w:id="228003798">
      <w:bodyDiv w:val="1"/>
      <w:marLeft w:val="0"/>
      <w:marRight w:val="0"/>
      <w:marTop w:val="0"/>
      <w:marBottom w:val="0"/>
      <w:divBdr>
        <w:top w:val="none" w:sz="0" w:space="0" w:color="auto"/>
        <w:left w:val="none" w:sz="0" w:space="0" w:color="auto"/>
        <w:bottom w:val="none" w:sz="0" w:space="0" w:color="auto"/>
        <w:right w:val="none" w:sz="0" w:space="0" w:color="auto"/>
      </w:divBdr>
    </w:div>
    <w:div w:id="324481540">
      <w:bodyDiv w:val="1"/>
      <w:marLeft w:val="0"/>
      <w:marRight w:val="0"/>
      <w:marTop w:val="0"/>
      <w:marBottom w:val="0"/>
      <w:divBdr>
        <w:top w:val="none" w:sz="0" w:space="0" w:color="auto"/>
        <w:left w:val="none" w:sz="0" w:space="0" w:color="auto"/>
        <w:bottom w:val="none" w:sz="0" w:space="0" w:color="auto"/>
        <w:right w:val="none" w:sz="0" w:space="0" w:color="auto"/>
      </w:divBdr>
    </w:div>
    <w:div w:id="381291773">
      <w:bodyDiv w:val="1"/>
      <w:marLeft w:val="0"/>
      <w:marRight w:val="0"/>
      <w:marTop w:val="0"/>
      <w:marBottom w:val="0"/>
      <w:divBdr>
        <w:top w:val="none" w:sz="0" w:space="0" w:color="auto"/>
        <w:left w:val="none" w:sz="0" w:space="0" w:color="auto"/>
        <w:bottom w:val="none" w:sz="0" w:space="0" w:color="auto"/>
        <w:right w:val="none" w:sz="0" w:space="0" w:color="auto"/>
      </w:divBdr>
    </w:div>
    <w:div w:id="769273438">
      <w:bodyDiv w:val="1"/>
      <w:marLeft w:val="0"/>
      <w:marRight w:val="0"/>
      <w:marTop w:val="0"/>
      <w:marBottom w:val="0"/>
      <w:divBdr>
        <w:top w:val="none" w:sz="0" w:space="0" w:color="auto"/>
        <w:left w:val="none" w:sz="0" w:space="0" w:color="auto"/>
        <w:bottom w:val="none" w:sz="0" w:space="0" w:color="auto"/>
        <w:right w:val="none" w:sz="0" w:space="0" w:color="auto"/>
      </w:divBdr>
    </w:div>
    <w:div w:id="920682360">
      <w:bodyDiv w:val="1"/>
      <w:marLeft w:val="0"/>
      <w:marRight w:val="0"/>
      <w:marTop w:val="0"/>
      <w:marBottom w:val="0"/>
      <w:divBdr>
        <w:top w:val="none" w:sz="0" w:space="0" w:color="auto"/>
        <w:left w:val="none" w:sz="0" w:space="0" w:color="auto"/>
        <w:bottom w:val="none" w:sz="0" w:space="0" w:color="auto"/>
        <w:right w:val="none" w:sz="0" w:space="0" w:color="auto"/>
      </w:divBdr>
    </w:div>
    <w:div w:id="1203901885">
      <w:bodyDiv w:val="1"/>
      <w:marLeft w:val="0"/>
      <w:marRight w:val="0"/>
      <w:marTop w:val="0"/>
      <w:marBottom w:val="0"/>
      <w:divBdr>
        <w:top w:val="none" w:sz="0" w:space="0" w:color="auto"/>
        <w:left w:val="none" w:sz="0" w:space="0" w:color="auto"/>
        <w:bottom w:val="none" w:sz="0" w:space="0" w:color="auto"/>
        <w:right w:val="none" w:sz="0" w:space="0" w:color="auto"/>
      </w:divBdr>
    </w:div>
    <w:div w:id="1218708587">
      <w:bodyDiv w:val="1"/>
      <w:marLeft w:val="0"/>
      <w:marRight w:val="0"/>
      <w:marTop w:val="0"/>
      <w:marBottom w:val="0"/>
      <w:divBdr>
        <w:top w:val="none" w:sz="0" w:space="0" w:color="auto"/>
        <w:left w:val="none" w:sz="0" w:space="0" w:color="auto"/>
        <w:bottom w:val="none" w:sz="0" w:space="0" w:color="auto"/>
        <w:right w:val="none" w:sz="0" w:space="0" w:color="auto"/>
      </w:divBdr>
    </w:div>
    <w:div w:id="1382091383">
      <w:bodyDiv w:val="1"/>
      <w:marLeft w:val="0"/>
      <w:marRight w:val="0"/>
      <w:marTop w:val="0"/>
      <w:marBottom w:val="0"/>
      <w:divBdr>
        <w:top w:val="none" w:sz="0" w:space="0" w:color="auto"/>
        <w:left w:val="none" w:sz="0" w:space="0" w:color="auto"/>
        <w:bottom w:val="none" w:sz="0" w:space="0" w:color="auto"/>
        <w:right w:val="none" w:sz="0" w:space="0" w:color="auto"/>
      </w:divBdr>
    </w:div>
    <w:div w:id="1997998484">
      <w:bodyDiv w:val="1"/>
      <w:marLeft w:val="0"/>
      <w:marRight w:val="0"/>
      <w:marTop w:val="0"/>
      <w:marBottom w:val="0"/>
      <w:divBdr>
        <w:top w:val="none" w:sz="0" w:space="0" w:color="auto"/>
        <w:left w:val="none" w:sz="0" w:space="0" w:color="auto"/>
        <w:bottom w:val="none" w:sz="0" w:space="0" w:color="auto"/>
        <w:right w:val="none" w:sz="0" w:space="0" w:color="auto"/>
      </w:divBdr>
      <w:divsChild>
        <w:div w:id="137303395">
          <w:marLeft w:val="0"/>
          <w:marRight w:val="0"/>
          <w:marTop w:val="450"/>
          <w:marBottom w:val="0"/>
          <w:divBdr>
            <w:top w:val="none" w:sz="0" w:space="0" w:color="auto"/>
            <w:left w:val="none" w:sz="0" w:space="0" w:color="auto"/>
            <w:bottom w:val="none" w:sz="0" w:space="0" w:color="auto"/>
            <w:right w:val="none" w:sz="0" w:space="0" w:color="auto"/>
          </w:divBdr>
          <w:divsChild>
            <w:div w:id="951865710">
              <w:marLeft w:val="0"/>
              <w:marRight w:val="0"/>
              <w:marTop w:val="0"/>
              <w:marBottom w:val="0"/>
              <w:divBdr>
                <w:top w:val="single" w:sz="6" w:space="0" w:color="7F7F7F"/>
                <w:left w:val="single" w:sz="6" w:space="0" w:color="7F7F7F"/>
                <w:bottom w:val="single" w:sz="6" w:space="0" w:color="7F7F7F"/>
                <w:right w:val="single" w:sz="6" w:space="0" w:color="7F7F7F"/>
              </w:divBdr>
              <w:divsChild>
                <w:div w:id="552426070">
                  <w:marLeft w:val="0"/>
                  <w:marRight w:val="0"/>
                  <w:marTop w:val="0"/>
                  <w:marBottom w:val="0"/>
                  <w:divBdr>
                    <w:top w:val="none" w:sz="0" w:space="0" w:color="auto"/>
                    <w:left w:val="none" w:sz="0" w:space="0" w:color="DC2221"/>
                    <w:bottom w:val="none" w:sz="0" w:space="0" w:color="auto"/>
                    <w:right w:val="none" w:sz="0" w:space="0" w:color="FEF3DC"/>
                  </w:divBdr>
                  <w:divsChild>
                    <w:div w:id="590427324">
                      <w:marLeft w:val="0"/>
                      <w:marRight w:val="0"/>
                      <w:marTop w:val="0"/>
                      <w:marBottom w:val="0"/>
                      <w:divBdr>
                        <w:top w:val="none" w:sz="0" w:space="0" w:color="auto"/>
                        <w:left w:val="none" w:sz="0" w:space="0" w:color="auto"/>
                        <w:bottom w:val="none" w:sz="0" w:space="0" w:color="auto"/>
                        <w:right w:val="none" w:sz="0" w:space="0" w:color="auto"/>
                      </w:divBdr>
                      <w:divsChild>
                        <w:div w:id="1607349206">
                          <w:marLeft w:val="0"/>
                          <w:marRight w:val="0"/>
                          <w:marTop w:val="0"/>
                          <w:marBottom w:val="0"/>
                          <w:divBdr>
                            <w:top w:val="none" w:sz="0" w:space="0" w:color="auto"/>
                            <w:left w:val="none" w:sz="0" w:space="0" w:color="auto"/>
                            <w:bottom w:val="none" w:sz="0" w:space="0" w:color="auto"/>
                            <w:right w:val="none" w:sz="0" w:space="0" w:color="auto"/>
                          </w:divBdr>
                          <w:divsChild>
                            <w:div w:id="1279871137">
                              <w:marLeft w:val="0"/>
                              <w:marRight w:val="0"/>
                              <w:marTop w:val="0"/>
                              <w:marBottom w:val="0"/>
                              <w:divBdr>
                                <w:top w:val="none" w:sz="0" w:space="0" w:color="auto"/>
                                <w:left w:val="none" w:sz="0" w:space="0" w:color="auto"/>
                                <w:bottom w:val="none" w:sz="0" w:space="0" w:color="auto"/>
                                <w:right w:val="none" w:sz="0" w:space="0" w:color="auto"/>
                              </w:divBdr>
                              <w:divsChild>
                                <w:div w:id="190143790">
                                  <w:marLeft w:val="0"/>
                                  <w:marRight w:val="0"/>
                                  <w:marTop w:val="0"/>
                                  <w:marBottom w:val="0"/>
                                  <w:divBdr>
                                    <w:top w:val="none" w:sz="0" w:space="0" w:color="auto"/>
                                    <w:left w:val="none" w:sz="0" w:space="0" w:color="auto"/>
                                    <w:bottom w:val="none" w:sz="0" w:space="0" w:color="auto"/>
                                    <w:right w:val="none" w:sz="0" w:space="0" w:color="auto"/>
                                  </w:divBdr>
                                  <w:divsChild>
                                    <w:div w:id="114518948">
                                      <w:marLeft w:val="0"/>
                                      <w:marRight w:val="0"/>
                                      <w:marTop w:val="0"/>
                                      <w:marBottom w:val="0"/>
                                      <w:divBdr>
                                        <w:top w:val="none" w:sz="0" w:space="0" w:color="auto"/>
                                        <w:left w:val="none" w:sz="0" w:space="0" w:color="auto"/>
                                        <w:bottom w:val="none" w:sz="0" w:space="0" w:color="auto"/>
                                        <w:right w:val="none" w:sz="0" w:space="0" w:color="auto"/>
                                      </w:divBdr>
                                      <w:divsChild>
                                        <w:div w:id="10982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ger.kristensen@stavanger.kommun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e.fjermestad@stavanger.kommune.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ethe.handegaard@stavanger.kommune.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akvalg.no" TargetMode="External"/><Relationship Id="rId4" Type="http://schemas.openxmlformats.org/officeDocument/2006/relationships/settings" Target="settings.xml"/><Relationship Id="rId9" Type="http://schemas.openxmlformats.org/officeDocument/2006/relationships/hyperlink" Target="http://www.minskole.no/hinna"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58C1-E021-45A0-9B31-1B9502A8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8716</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Kort om skolen</vt:lpstr>
    </vt:vector>
  </TitlesOfParts>
  <Company>Stavanger Kommune</Company>
  <LinksUpToDate>false</LinksUpToDate>
  <CharactersWithSpaces>10228</CharactersWithSpaces>
  <SharedDoc>false</SharedDoc>
  <HLinks>
    <vt:vector size="6" baseType="variant">
      <vt:variant>
        <vt:i4>655388</vt:i4>
      </vt:variant>
      <vt:variant>
        <vt:i4>0</vt:i4>
      </vt:variant>
      <vt:variant>
        <vt:i4>0</vt:i4>
      </vt:variant>
      <vt:variant>
        <vt:i4>5</vt:i4>
      </vt:variant>
      <vt:variant>
        <vt:lpwstr>http://www.linksidene.no/smiodden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 om skolen</dc:title>
  <dc:creator>sk10465</dc:creator>
  <cp:lastModifiedBy>Stian Rege</cp:lastModifiedBy>
  <cp:revision>2</cp:revision>
  <cp:lastPrinted>2019-03-08T12:21:00Z</cp:lastPrinted>
  <dcterms:created xsi:type="dcterms:W3CDTF">2020-04-06T07:38:00Z</dcterms:created>
  <dcterms:modified xsi:type="dcterms:W3CDTF">2020-04-06T07:38:00Z</dcterms:modified>
</cp:coreProperties>
</file>